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3C1F" w14:textId="731AFBF4" w:rsidR="1F5BFFC8" w:rsidRDefault="1F5BFFC8" w:rsidP="1F5BFFC8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87610AE" w14:textId="77777777" w:rsidR="003D79F3" w:rsidRPr="00C24257" w:rsidRDefault="003D79F3" w:rsidP="003D79F3">
      <w:pPr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82471863"/>
      <w:r w:rsidRPr="00C24257">
        <w:rPr>
          <w:rFonts w:ascii="Arial" w:hAnsi="Arial" w:cs="Arial"/>
          <w:b/>
          <w:bCs/>
          <w:sz w:val="20"/>
          <w:szCs w:val="20"/>
        </w:rPr>
        <w:t>FUNDAÇÃO UNIVERSIDADE FEDERAL DO ABC</w:t>
      </w:r>
    </w:p>
    <w:p w14:paraId="266189CB" w14:textId="183D66A1" w:rsidR="006D5FA5" w:rsidRPr="0020168A" w:rsidRDefault="003D79F3" w:rsidP="003D79F3">
      <w:pPr>
        <w:spacing w:before="120" w:afterLines="120" w:after="288" w:line="312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5E08E88D">
        <w:rPr>
          <w:rFonts w:ascii="Arial" w:hAnsi="Arial" w:cs="Arial"/>
          <w:color w:val="000000" w:themeColor="text1"/>
          <w:sz w:val="20"/>
          <w:szCs w:val="20"/>
        </w:rPr>
        <w:t>(Processo Administrativo n°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commentRangeStart w:id="1"/>
      <w:r>
        <w:rPr>
          <w:rFonts w:ascii="Arial" w:hAnsi="Arial" w:cs="Arial"/>
          <w:color w:val="FF0000"/>
          <w:sz w:val="20"/>
          <w:szCs w:val="20"/>
        </w:rPr>
        <w:t>23006..........</w:t>
      </w:r>
      <w:commentRangeEnd w:id="1"/>
      <w:r>
        <w:rPr>
          <w:rStyle w:val="Refdecomentrio"/>
        </w:rPr>
        <w:commentReference w:id="1"/>
      </w:r>
      <w:r w:rsidRPr="5E08E88D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037E0A8" w14:textId="77777777" w:rsidR="006D5FA5" w:rsidRPr="0020168A" w:rsidRDefault="006D5FA5" w:rsidP="00DA3EF1">
      <w:pPr>
        <w:pStyle w:val="Nivel01"/>
        <w:rPr>
          <w:rFonts w:eastAsia="Arial"/>
        </w:rPr>
      </w:pPr>
      <w:r w:rsidRPr="00DA3EF1">
        <w:t>CONDIÇÕES</w:t>
      </w:r>
      <w:r w:rsidRPr="0020168A">
        <w:t xml:space="preserve"> GERAIS DA CONTRATAÇÃO</w:t>
      </w:r>
    </w:p>
    <w:p w14:paraId="3AB27448" w14:textId="33A55379" w:rsidR="006D5FA5" w:rsidRPr="0020168A" w:rsidRDefault="000F48D8" w:rsidP="0084242C">
      <w:pPr>
        <w:pStyle w:val="Nivel2"/>
        <w:rPr>
          <w:b/>
          <w:bCs/>
        </w:rPr>
      </w:pPr>
      <w:r>
        <w:t>Importação</w:t>
      </w:r>
      <w:r w:rsidR="006D5FA5">
        <w:t xml:space="preserve"> de</w:t>
      </w:r>
      <w:bookmarkStart w:id="2" w:name="_Hlk159835224"/>
      <w:r w:rsidR="00575A61">
        <w:t xml:space="preserve"> </w:t>
      </w:r>
      <w:commentRangeStart w:id="3"/>
      <w:r w:rsidR="0042074F" w:rsidRPr="5E08E88D">
        <w:rPr>
          <w:color w:val="FF0000"/>
        </w:rPr>
        <w:t>..........................................................</w:t>
      </w:r>
      <w:commentRangeEnd w:id="3"/>
      <w:r w:rsidR="0042074F">
        <w:rPr>
          <w:rStyle w:val="Refdecomentrio"/>
          <w:rFonts w:ascii="Ecofont_Spranq_eco_Sans" w:eastAsiaTheme="minorEastAsia" w:hAnsi="Ecofont_Spranq_eco_Sans" w:cs="Tahoma"/>
        </w:rPr>
        <w:commentReference w:id="3"/>
      </w:r>
      <w:bookmarkEnd w:id="2"/>
      <w:r w:rsidR="006D5FA5" w:rsidRPr="5E08E88D">
        <w:rPr>
          <w:b/>
          <w:bCs/>
        </w:rPr>
        <w:t>,</w:t>
      </w:r>
      <w:r w:rsidR="006D5FA5">
        <w:t xml:space="preserve"> </w:t>
      </w:r>
      <w:r>
        <w:t xml:space="preserve">por doação da instituição </w:t>
      </w:r>
      <w:r>
        <w:rPr>
          <w:color w:val="FF0000"/>
        </w:rPr>
        <w:t>.</w:t>
      </w:r>
      <w:commentRangeStart w:id="4"/>
      <w:r>
        <w:rPr>
          <w:color w:val="FF0000"/>
        </w:rPr>
        <w:t>.....................</w:t>
      </w:r>
      <w:commentRangeEnd w:id="4"/>
      <w:r>
        <w:rPr>
          <w:rStyle w:val="Refdecomentrio"/>
          <w:rFonts w:ascii="Ecofont_Spranq_eco_Sans" w:eastAsiaTheme="minorEastAsia" w:hAnsi="Ecofont_Spranq_eco_Sans" w:cs="Tahoma"/>
          <w:color w:val="auto"/>
        </w:rPr>
        <w:commentReference w:id="4"/>
      </w:r>
      <w:r>
        <w:rPr>
          <w:color w:val="auto"/>
        </w:rPr>
        <w:t xml:space="preserve">,  </w:t>
      </w:r>
      <w:r w:rsidR="006D5FA5">
        <w:t>nos termos da tabela abaixo, conforme condições e exigências estabelecidas neste instrumento.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417"/>
        <w:gridCol w:w="1559"/>
        <w:gridCol w:w="1276"/>
        <w:gridCol w:w="1559"/>
      </w:tblGrid>
      <w:tr w:rsidR="006D5FA5" w:rsidRPr="0020168A" w14:paraId="10D3F0AA" w14:textId="77777777" w:rsidTr="26D06F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D388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  <w:p w14:paraId="5876FF64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8A40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9ACF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CATMAT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BDB4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9FAD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57EF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54C7C" w14:textId="77777777" w:rsidR="006D5FA5" w:rsidRPr="0020168A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6D5FA5" w:rsidRPr="0020168A" w14:paraId="66CA4826" w14:textId="77777777" w:rsidTr="26D06F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6567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commentRangeStart w:id="5"/>
            <w:r w:rsidRPr="0042074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EA5F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231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13E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commentRangeEnd w:id="5"/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43FA" w14:textId="77777777" w:rsidR="006D5FA5" w:rsidRPr="0042074F" w:rsidRDefault="0042074F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Style w:val="Refdecomentrio"/>
              </w:rPr>
              <w:commentReference w:id="5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B239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1DD5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5FA5" w:rsidRPr="0020168A" w14:paraId="018C117C" w14:textId="77777777" w:rsidTr="26D06F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EB67D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42074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CDB2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2244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8D99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336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A90A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C33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5FA5" w:rsidRPr="0020168A" w14:paraId="7ED06C38" w14:textId="77777777" w:rsidTr="26D06F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77E1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42074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189B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F42A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9A6B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C652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349F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82C4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5FA5" w:rsidRPr="0020168A" w14:paraId="16DC06C9" w14:textId="77777777" w:rsidTr="26D06F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4AA70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42074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703C" w14:textId="77777777" w:rsidR="006D5FA5" w:rsidRPr="0042074F" w:rsidRDefault="006D5FA5" w:rsidP="003878C9">
            <w:pPr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582FE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11E8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BDA2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CD36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76E5" w14:textId="77777777" w:rsidR="006D5FA5" w:rsidRPr="0042074F" w:rsidRDefault="006D5FA5" w:rsidP="003878C9">
            <w:pPr>
              <w:widowControl w:val="0"/>
              <w:suppressAutoHyphens/>
              <w:spacing w:before="120" w:afterLines="120" w:after="288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FC0A928" w14:textId="787AA904" w:rsidR="006D5FA5" w:rsidRPr="0020168A" w:rsidRDefault="006D5FA5" w:rsidP="0084242C">
      <w:pPr>
        <w:pStyle w:val="Nivel2"/>
      </w:pPr>
      <w:r>
        <w:t>O objeto desta contratação não se enquadra como sendo de bem de luxo, conforme Decreto nº 10.818, de 27 de setembro de 2021.</w:t>
      </w:r>
    </w:p>
    <w:p w14:paraId="7AC95E8D" w14:textId="1CD9A50D" w:rsidR="535A9DBD" w:rsidRDefault="0002410F" w:rsidP="0002410F">
      <w:pPr>
        <w:pStyle w:val="Nvel2-Red"/>
      </w:pPr>
      <w:r w:rsidRPr="0002410F">
        <w:rPr>
          <w:i w:val="0"/>
          <w:iCs w:val="0"/>
          <w:color w:val="auto"/>
        </w:rPr>
        <w:t>O prazo de vigência da contratação é de</w:t>
      </w:r>
      <w:r w:rsidRPr="0002410F">
        <w:rPr>
          <w:color w:val="auto"/>
        </w:rPr>
        <w:t xml:space="preserve"> </w:t>
      </w:r>
      <w:r w:rsidR="000F48D8">
        <w:rPr>
          <w:i w:val="0"/>
          <w:iCs w:val="0"/>
          <w:color w:val="auto"/>
        </w:rPr>
        <w:t>30 (trinta) dias, contados a partir da data do conhecimento de embarque,</w:t>
      </w:r>
      <w:r w:rsidRPr="0002410F">
        <w:rPr>
          <w:i w:val="0"/>
          <w:iCs w:val="0"/>
          <w:color w:val="auto"/>
        </w:rPr>
        <w:t xml:space="preserve"> na forma do artigo 105 da Lei n° 14.133, de 2021.</w:t>
      </w:r>
    </w:p>
    <w:p w14:paraId="44169698" w14:textId="2307D92E" w:rsidR="006D5FA5" w:rsidRPr="0020168A" w:rsidRDefault="0002410F" w:rsidP="0084242C">
      <w:pPr>
        <w:pStyle w:val="Nivel2"/>
      </w:pPr>
      <w:r>
        <w:t xml:space="preserve">A Fatura </w:t>
      </w:r>
      <w:r w:rsidR="000F48D8">
        <w:t>Comercial</w:t>
      </w:r>
      <w:r w:rsidR="08364CE9">
        <w:t xml:space="preserve"> </w:t>
      </w:r>
      <w:r w:rsidR="0A67C6B8">
        <w:t>oferece maior detalhamento das regras que serão aplicadas em relação à vigência da contratação.</w:t>
      </w:r>
    </w:p>
    <w:p w14:paraId="194E7D6B" w14:textId="23AC3777" w:rsidR="5E08E88D" w:rsidRDefault="5E08E88D" w:rsidP="5E08E88D">
      <w:pPr>
        <w:pStyle w:val="Nivel2"/>
        <w:numPr>
          <w:ilvl w:val="1"/>
          <w:numId w:val="0"/>
        </w:numPr>
        <w:rPr>
          <w:color w:val="000000" w:themeColor="text1"/>
        </w:rPr>
      </w:pPr>
    </w:p>
    <w:p w14:paraId="32A59EDB" w14:textId="77777777" w:rsidR="006D5FA5" w:rsidRPr="0020168A" w:rsidRDefault="006D5FA5" w:rsidP="00DA3EF1">
      <w:pPr>
        <w:pStyle w:val="Nivel01"/>
      </w:pPr>
      <w:r w:rsidRPr="0020168A">
        <w:t>FUNDAMENTAÇÃO E DESCRIÇÃO DA NECESSIDADE DA CONTRATAÇÃO</w:t>
      </w:r>
    </w:p>
    <w:p w14:paraId="16CC009E" w14:textId="77777777" w:rsidR="006D5FA5" w:rsidRPr="0020168A" w:rsidRDefault="0A67C6B8" w:rsidP="0084242C">
      <w:pPr>
        <w:pStyle w:val="Nivel2"/>
      </w:pPr>
      <w:r>
        <w:t>A Fundamentação da Contratação e de seus quantitativos encontra-se pormenorizada em Tópico específico dos Estudos Técnicos Preliminares, apêndice deste Termo de Referência.</w:t>
      </w:r>
    </w:p>
    <w:p w14:paraId="6063DC73" w14:textId="77777777" w:rsidR="006D5FA5" w:rsidRPr="0020168A" w:rsidRDefault="0A67C6B8" w:rsidP="0084242C">
      <w:pPr>
        <w:pStyle w:val="Nivel2"/>
      </w:pPr>
      <w:r>
        <w:t xml:space="preserve">O objeto da contratação está previsto no Plano de Contratações Anual </w:t>
      </w:r>
      <w:commentRangeStart w:id="6"/>
      <w:r w:rsidRPr="002F3B9C">
        <w:rPr>
          <w:color w:val="FF0000"/>
        </w:rPr>
        <w:t>[ANO]</w:t>
      </w:r>
      <w:commentRangeEnd w:id="6"/>
      <w:r w:rsidR="002F3B9C">
        <w:rPr>
          <w:rStyle w:val="Refdecomentrio"/>
          <w:rFonts w:ascii="Ecofont_Spranq_eco_Sans" w:eastAsiaTheme="minorEastAsia" w:hAnsi="Ecofont_Spranq_eco_Sans" w:cs="Tahoma"/>
          <w:color w:val="auto"/>
        </w:rPr>
        <w:commentReference w:id="6"/>
      </w:r>
      <w:r>
        <w:t>, conforme detalhamento a seguir:</w:t>
      </w:r>
    </w:p>
    <w:p w14:paraId="720D152B" w14:textId="02A5AB1B" w:rsidR="006D5FA5" w:rsidRPr="0020168A" w:rsidRDefault="006D5FA5" w:rsidP="00881F44">
      <w:pPr>
        <w:pStyle w:val="Nivel3"/>
        <w:numPr>
          <w:ilvl w:val="0"/>
          <w:numId w:val="41"/>
        </w:numPr>
        <w:ind w:left="284" w:firstLine="0"/>
      </w:pPr>
      <w:commentRangeStart w:id="7"/>
      <w:r w:rsidRPr="60CBE1EE">
        <w:t xml:space="preserve">ID PCA no PNCP: </w:t>
      </w:r>
      <w:r w:rsidRPr="00881F44">
        <w:rPr>
          <w:color w:val="FF0000"/>
        </w:rPr>
        <w:t>[...]</w:t>
      </w:r>
      <w:r w:rsidR="00881F44">
        <w:t>;</w:t>
      </w:r>
    </w:p>
    <w:p w14:paraId="7AF21A50" w14:textId="28A1E554" w:rsidR="006D5FA5" w:rsidRPr="0020168A" w:rsidRDefault="006D5FA5" w:rsidP="00881F44">
      <w:pPr>
        <w:pStyle w:val="Nivel3"/>
        <w:numPr>
          <w:ilvl w:val="0"/>
          <w:numId w:val="41"/>
        </w:numPr>
        <w:ind w:left="284" w:firstLine="0"/>
      </w:pPr>
      <w:r w:rsidRPr="60CBE1EE">
        <w:t xml:space="preserve">Data de publicação no PNCP: </w:t>
      </w:r>
      <w:r w:rsidRPr="00881F44">
        <w:rPr>
          <w:color w:val="FF0000"/>
        </w:rPr>
        <w:t>[...]</w:t>
      </w:r>
      <w:r w:rsidR="00881F44">
        <w:t>;</w:t>
      </w:r>
    </w:p>
    <w:p w14:paraId="34E86D78" w14:textId="65E79C09" w:rsidR="006D5FA5" w:rsidRPr="0020168A" w:rsidRDefault="006D5FA5" w:rsidP="00881F44">
      <w:pPr>
        <w:pStyle w:val="Nivel3"/>
        <w:numPr>
          <w:ilvl w:val="0"/>
          <w:numId w:val="41"/>
        </w:numPr>
        <w:ind w:left="284" w:firstLine="0"/>
      </w:pPr>
      <w:r w:rsidRPr="60CBE1EE">
        <w:t xml:space="preserve">Id do item no PCA: </w:t>
      </w:r>
      <w:r w:rsidRPr="00881F44">
        <w:rPr>
          <w:color w:val="FF0000"/>
        </w:rPr>
        <w:t>[...]</w:t>
      </w:r>
      <w:r w:rsidR="00881F44">
        <w:t>;</w:t>
      </w:r>
    </w:p>
    <w:p w14:paraId="53BC588E" w14:textId="0159F1EB" w:rsidR="006D5FA5" w:rsidRPr="0020168A" w:rsidRDefault="006D5FA5" w:rsidP="00881F44">
      <w:pPr>
        <w:pStyle w:val="Nivel3"/>
        <w:numPr>
          <w:ilvl w:val="0"/>
          <w:numId w:val="41"/>
        </w:numPr>
        <w:ind w:left="284" w:firstLine="0"/>
      </w:pPr>
      <w:r w:rsidRPr="60CBE1EE">
        <w:t xml:space="preserve">Classe/Grupo: </w:t>
      </w:r>
      <w:r w:rsidRPr="00881F44">
        <w:rPr>
          <w:color w:val="FF0000"/>
        </w:rPr>
        <w:t>[...]</w:t>
      </w:r>
      <w:r w:rsidR="00881F44">
        <w:t>;</w:t>
      </w:r>
    </w:p>
    <w:p w14:paraId="6D6D2F3C" w14:textId="093F6828" w:rsidR="5E08E88D" w:rsidRDefault="006D5FA5" w:rsidP="002F3B9C">
      <w:pPr>
        <w:pStyle w:val="Nivel3"/>
        <w:numPr>
          <w:ilvl w:val="0"/>
          <w:numId w:val="41"/>
        </w:numPr>
        <w:ind w:left="284" w:firstLine="0"/>
      </w:pPr>
      <w:r>
        <w:t xml:space="preserve">Identificador da Futura Contratação: </w:t>
      </w:r>
      <w:r w:rsidRPr="5E08E88D">
        <w:rPr>
          <w:color w:val="FF0000"/>
        </w:rPr>
        <w:t>[...]</w:t>
      </w:r>
      <w:r w:rsidR="00881F44">
        <w:t>.</w:t>
      </w:r>
      <w:commentRangeEnd w:id="7"/>
      <w:r w:rsidR="002F3B9C">
        <w:rPr>
          <w:rStyle w:val="Refdecomentrio"/>
          <w:rFonts w:ascii="Ecofont_Spranq_eco_Sans" w:hAnsi="Ecofont_Spranq_eco_Sans" w:cs="Tahoma"/>
          <w:color w:val="auto"/>
        </w:rPr>
        <w:commentReference w:id="7"/>
      </w:r>
    </w:p>
    <w:p w14:paraId="7C57BDAA" w14:textId="77777777" w:rsidR="002F3B9C" w:rsidRDefault="002F3B9C" w:rsidP="002F3B9C">
      <w:pPr>
        <w:pStyle w:val="Nivel3"/>
        <w:numPr>
          <w:ilvl w:val="0"/>
          <w:numId w:val="0"/>
        </w:numPr>
        <w:ind w:left="284"/>
      </w:pPr>
    </w:p>
    <w:p w14:paraId="79CF6CF3" w14:textId="77777777" w:rsidR="006D5FA5" w:rsidRPr="0020168A" w:rsidRDefault="006D5FA5" w:rsidP="00DA3EF1">
      <w:pPr>
        <w:pStyle w:val="Nivel01"/>
      </w:pPr>
      <w:r>
        <w:lastRenderedPageBreak/>
        <w:t>DESCRIÇÃO DA SOLUÇÃO COMO UM TODO CONSIDERADO O CICLO DE VIDA DO OBJETO E ESPECIFICAÇÃO DO PRODUTO</w:t>
      </w:r>
    </w:p>
    <w:p w14:paraId="2593A0A3" w14:textId="77777777" w:rsidR="006D5FA5" w:rsidRDefault="0A67C6B8" w:rsidP="0084242C">
      <w:pPr>
        <w:pStyle w:val="Nvel2-Red"/>
        <w:rPr>
          <w:i w:val="0"/>
          <w:iCs w:val="0"/>
          <w:color w:val="auto"/>
        </w:rPr>
      </w:pPr>
      <w:r w:rsidRPr="002F3B9C">
        <w:rPr>
          <w:i w:val="0"/>
          <w:iCs w:val="0"/>
          <w:color w:val="auto"/>
        </w:rPr>
        <w:t>A descrição da solução como um todo encontra-se pormenorizada em tópico específico dos Estudos Técnicos Preliminares, apêndice deste Termo de Referência.</w:t>
      </w:r>
    </w:p>
    <w:p w14:paraId="4245C7CE" w14:textId="77777777" w:rsidR="002F3B9C" w:rsidRPr="002F3B9C" w:rsidRDefault="002F3B9C" w:rsidP="002F3B9C">
      <w:pPr>
        <w:pStyle w:val="Nvel2-Red"/>
        <w:numPr>
          <w:ilvl w:val="0"/>
          <w:numId w:val="0"/>
        </w:numPr>
        <w:rPr>
          <w:i w:val="0"/>
          <w:iCs w:val="0"/>
          <w:color w:val="auto"/>
        </w:rPr>
      </w:pPr>
    </w:p>
    <w:p w14:paraId="38F0C2D3" w14:textId="77777777" w:rsidR="006D5FA5" w:rsidRPr="0020168A" w:rsidRDefault="006D5FA5" w:rsidP="00DA3EF1">
      <w:pPr>
        <w:pStyle w:val="Nivel01"/>
      </w:pPr>
      <w:r>
        <w:t>REQUISITOS DA CONTRATAÇÃO</w:t>
      </w:r>
    </w:p>
    <w:p w14:paraId="2A4B0237" w14:textId="327CFFD4" w:rsidR="00575A61" w:rsidRDefault="000F48D8" w:rsidP="00020522">
      <w:pPr>
        <w:pStyle w:val="Nvel2-Red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Entregar o produto em boa ordem, conforme descrição e quantidades indicados na Fatura Comercial. </w:t>
      </w:r>
    </w:p>
    <w:p w14:paraId="04D33039" w14:textId="77777777" w:rsidR="00020522" w:rsidRPr="00020522" w:rsidRDefault="00020522" w:rsidP="00020522">
      <w:pPr>
        <w:pStyle w:val="Nvel2-Red"/>
        <w:numPr>
          <w:ilvl w:val="0"/>
          <w:numId w:val="0"/>
        </w:numPr>
        <w:rPr>
          <w:i w:val="0"/>
          <w:iCs w:val="0"/>
          <w:color w:val="auto"/>
        </w:rPr>
      </w:pPr>
    </w:p>
    <w:p w14:paraId="58CF1D52" w14:textId="5990DAE5" w:rsidR="006D5FA5" w:rsidRPr="0020168A" w:rsidRDefault="006D5FA5" w:rsidP="00DA3EF1">
      <w:pPr>
        <w:pStyle w:val="Nivel01"/>
      </w:pPr>
      <w:r>
        <w:t>MODELO DE EXECUÇÃO DO OBJETO</w:t>
      </w:r>
    </w:p>
    <w:p w14:paraId="770BF0CD" w14:textId="77777777" w:rsidR="006D5FA5" w:rsidRPr="007C28F2" w:rsidRDefault="006D5FA5" w:rsidP="00881F44">
      <w:pPr>
        <w:pStyle w:val="Nvel1-SemNum"/>
        <w:rPr>
          <w:color w:val="auto"/>
        </w:rPr>
      </w:pPr>
      <w:r w:rsidRPr="007C28F2">
        <w:rPr>
          <w:color w:val="auto"/>
        </w:rPr>
        <w:t>Condições de Entrega</w:t>
      </w:r>
    </w:p>
    <w:p w14:paraId="2021D977" w14:textId="3B2CCBD5" w:rsidR="006D5FA5" w:rsidRPr="007C28F2" w:rsidRDefault="00020522" w:rsidP="0084242C">
      <w:pPr>
        <w:pStyle w:val="Nvel2-Red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Se o </w:t>
      </w:r>
      <w:proofErr w:type="spellStart"/>
      <w:r>
        <w:rPr>
          <w:color w:val="auto"/>
        </w:rPr>
        <w:t>incoterm</w:t>
      </w:r>
      <w:proofErr w:type="spellEnd"/>
      <w:r>
        <w:rPr>
          <w:i w:val="0"/>
          <w:iCs w:val="0"/>
          <w:color w:val="auto"/>
        </w:rPr>
        <w:t xml:space="preserve"> da Fatura Comercial determinar que a responsabilidade pelo transporte internacional é do importador, o produto deverá ser disponibilizado ao agente de carga designado pela UFABC (com dados a serem informados oportunamente, em instruções de embarque). Caso contrário, o exportador deverá embarcar o produto no veículo de transporte internacional conforme acertado com a UFABC.</w:t>
      </w:r>
    </w:p>
    <w:p w14:paraId="26EEC110" w14:textId="77777777" w:rsidR="007C28F2" w:rsidRPr="0020168A" w:rsidRDefault="007C28F2" w:rsidP="007C28F2">
      <w:pPr>
        <w:pStyle w:val="Nvel2-Red"/>
        <w:numPr>
          <w:ilvl w:val="0"/>
          <w:numId w:val="0"/>
        </w:numPr>
      </w:pPr>
    </w:p>
    <w:p w14:paraId="29C1E85C" w14:textId="77777777" w:rsidR="006D5FA5" w:rsidRPr="0020168A" w:rsidRDefault="006D5FA5" w:rsidP="00DA3EF1">
      <w:pPr>
        <w:pStyle w:val="Nivel01"/>
      </w:pPr>
      <w:r>
        <w:t>MODELO DE GESTÃO DO CONTRATO</w:t>
      </w:r>
    </w:p>
    <w:p w14:paraId="0EFBC859" w14:textId="4800FB0A" w:rsidR="006D5FA5" w:rsidRPr="0020168A" w:rsidRDefault="00020522" w:rsidP="0084242C">
      <w:pPr>
        <w:pStyle w:val="Nivel2"/>
      </w:pPr>
      <w:r>
        <w:t xml:space="preserve">As condições da Fatura Comercial e as responsabilidades do </w:t>
      </w:r>
      <w:proofErr w:type="spellStart"/>
      <w:r>
        <w:rPr>
          <w:i/>
          <w:iCs/>
        </w:rPr>
        <w:t>incoterm</w:t>
      </w:r>
      <w:proofErr w:type="spellEnd"/>
      <w:r>
        <w:t xml:space="preserve"> nela designado</w:t>
      </w:r>
      <w:r w:rsidR="0A67C6B8">
        <w:t xml:space="preserve"> dever</w:t>
      </w:r>
      <w:r>
        <w:t>ão</w:t>
      </w:r>
      <w:r w:rsidR="0A67C6B8">
        <w:t xml:space="preserve"> ser </w:t>
      </w:r>
      <w:proofErr w:type="gramStart"/>
      <w:r w:rsidR="0A67C6B8">
        <w:t>executado</w:t>
      </w:r>
      <w:proofErr w:type="gramEnd"/>
      <w:r w:rsidR="0A67C6B8">
        <w:t xml:space="preserve"> fielmente pelas partes, de acordo com as normas da Lei nº 14.133, de 2021, e cada parte responderá pelas consequências de sua inexecução total ou parcial.</w:t>
      </w:r>
    </w:p>
    <w:p w14:paraId="6C41B746" w14:textId="77777777" w:rsidR="006D5FA5" w:rsidRPr="0020168A" w:rsidRDefault="0A67C6B8" w:rsidP="0084242C">
      <w:pPr>
        <w:pStyle w:val="Nivel2"/>
      </w:pPr>
      <w:r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3020FA6E" w14:textId="77777777" w:rsidR="006D5FA5" w:rsidRPr="0020168A" w:rsidRDefault="0A67C6B8" w:rsidP="0084242C">
      <w:pPr>
        <w:pStyle w:val="Nivel2"/>
      </w:pPr>
      <w:r>
        <w:t>As comunicações entre o órgão ou entidade e a contratada devem ser realizadas por escrito sempre que o ato exigir tal formalidade, admitindo-se o uso de mensagem eletrônica para esse fim.</w:t>
      </w:r>
    </w:p>
    <w:p w14:paraId="35715153" w14:textId="485B89E2" w:rsidR="3D7DE8D5" w:rsidRDefault="0A67C6B8" w:rsidP="00020522">
      <w:pPr>
        <w:pStyle w:val="Nivel2"/>
      </w:pPr>
      <w:r>
        <w:t>O órgão ou entidade poderá convocar representante da empresa para adoção de providências que devam ser cumpridas de imediato.</w:t>
      </w:r>
    </w:p>
    <w:p w14:paraId="55492701" w14:textId="4A84CF2D" w:rsidR="06F66482" w:rsidRDefault="6FC38033" w:rsidP="535A9DBD">
      <w:pPr>
        <w:pStyle w:val="Nivel2"/>
        <w:numPr>
          <w:ilvl w:val="1"/>
          <w:numId w:val="0"/>
        </w:numPr>
        <w:rPr>
          <w:b/>
          <w:bCs/>
        </w:rPr>
      </w:pPr>
      <w:r w:rsidRPr="535A9DBD">
        <w:rPr>
          <w:b/>
          <w:bCs/>
        </w:rPr>
        <w:t>Fiscalização</w:t>
      </w:r>
    </w:p>
    <w:p w14:paraId="4C0495AC" w14:textId="6D7D65C7" w:rsidR="006D5FA5" w:rsidRDefault="0A67C6B8" w:rsidP="0084242C">
      <w:pPr>
        <w:pStyle w:val="Nivel2"/>
      </w:pPr>
      <w:r>
        <w:t xml:space="preserve">A </w:t>
      </w:r>
      <w:r w:rsidR="00020522">
        <w:t>entrega do produto doado na UFABC</w:t>
      </w:r>
      <w:r>
        <w:t xml:space="preserve"> deverá ser acompanhada e fiscalizada</w:t>
      </w:r>
      <w:r w:rsidR="00ED2C75" w:rsidRPr="00ED2C75">
        <w:t xml:space="preserve"> pelo(s) solicitante(s) da aquisição, ou por substituto(a) designado.</w:t>
      </w:r>
    </w:p>
    <w:p w14:paraId="3C3A7F03" w14:textId="77777777" w:rsidR="00ED2C75" w:rsidRPr="0020168A" w:rsidRDefault="00ED2C75" w:rsidP="00ED2C75">
      <w:pPr>
        <w:pStyle w:val="Nivel2"/>
        <w:numPr>
          <w:ilvl w:val="0"/>
          <w:numId w:val="0"/>
        </w:numPr>
      </w:pPr>
    </w:p>
    <w:p w14:paraId="5847B691" w14:textId="77777777" w:rsidR="006D5FA5" w:rsidRPr="0020168A" w:rsidRDefault="006D5FA5" w:rsidP="00DA3EF1">
      <w:pPr>
        <w:pStyle w:val="Nivel01"/>
      </w:pPr>
      <w:r>
        <w:t>CRITÉRIOS DE MEDIÇÃO E DE PAGAMENTO</w:t>
      </w:r>
    </w:p>
    <w:p w14:paraId="5233B835" w14:textId="74C18BD3" w:rsidR="006D5FA5" w:rsidRPr="0020168A" w:rsidRDefault="006D5FA5" w:rsidP="00881F44">
      <w:pPr>
        <w:pStyle w:val="Nvel1-SemNumPreto"/>
      </w:pPr>
      <w:r w:rsidRPr="1414B7F7">
        <w:t>Recebimento</w:t>
      </w:r>
    </w:p>
    <w:p w14:paraId="252EB9CC" w14:textId="65C6F21C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t xml:space="preserve">Os bens serão recebidos provisoriamente, de forma sumária, no ato da entrega, juntamente com a </w:t>
      </w:r>
      <w:r w:rsidR="00C6650A">
        <w:rPr>
          <w:rFonts w:eastAsia="Calibri"/>
          <w:lang w:eastAsia="en-US"/>
        </w:rPr>
        <w:t xml:space="preserve">documentação de embarque, que inclui a Fatura Comercial (documento </w:t>
      </w:r>
      <w:r w:rsidR="00020522">
        <w:rPr>
          <w:rFonts w:eastAsia="Calibri"/>
          <w:lang w:eastAsia="en-US"/>
        </w:rPr>
        <w:t>aduaneiro</w:t>
      </w:r>
      <w:r w:rsidR="00C6650A">
        <w:rPr>
          <w:rFonts w:eastAsia="Calibri"/>
          <w:lang w:eastAsia="en-US"/>
        </w:rPr>
        <w:t>)</w:t>
      </w:r>
      <w:r w:rsidRPr="5E08E88D">
        <w:rPr>
          <w:lang w:eastAsia="en-US"/>
        </w:rPr>
        <w:t xml:space="preserve">, pelo(a) responsável pelo </w:t>
      </w:r>
      <w:r w:rsidR="00020522">
        <w:rPr>
          <w:lang w:eastAsia="en-US"/>
        </w:rPr>
        <w:t>recebimento</w:t>
      </w:r>
      <w:r w:rsidRPr="5E08E88D">
        <w:rPr>
          <w:lang w:eastAsia="en-US"/>
        </w:rPr>
        <w:t>, para efeito de posterior verificação de sua conformidade com as especificações constantes no Termo de Referência</w:t>
      </w:r>
      <w:r w:rsidRPr="5E08E88D">
        <w:rPr>
          <w:color w:val="FF0000"/>
          <w:lang w:eastAsia="en-US"/>
        </w:rPr>
        <w:t xml:space="preserve"> </w:t>
      </w:r>
      <w:r w:rsidRPr="5E08E88D">
        <w:rPr>
          <w:lang w:eastAsia="en-US"/>
        </w:rPr>
        <w:t>e na proposta.</w:t>
      </w:r>
    </w:p>
    <w:p w14:paraId="0C9A9A35" w14:textId="34D8401D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lastRenderedPageBreak/>
        <w:t>Os bens poderão ser rejeitados, no todo ou em parte, inclusive antes do recebimento provisório, quando em desacordo com as especificações constantes no Termo de Referência</w:t>
      </w:r>
      <w:r w:rsidRPr="5E08E88D">
        <w:rPr>
          <w:color w:val="FF0000"/>
          <w:lang w:eastAsia="en-US"/>
        </w:rPr>
        <w:t xml:space="preserve"> </w:t>
      </w:r>
      <w:r w:rsidRPr="5E08E88D">
        <w:rPr>
          <w:lang w:eastAsia="en-US"/>
        </w:rPr>
        <w:t xml:space="preserve">e na proposta, </w:t>
      </w:r>
      <w:r w:rsidR="00C6650A" w:rsidRPr="00C6650A">
        <w:rPr>
          <w:lang w:eastAsia="en-US"/>
        </w:rPr>
        <w:t>em prazo a ser determinado entre o fornecedor e a UFABC, considerada a complexidade do objeto</w:t>
      </w:r>
      <w:r w:rsidRPr="5E08E88D">
        <w:rPr>
          <w:lang w:eastAsia="en-US"/>
        </w:rPr>
        <w:t>.</w:t>
      </w:r>
    </w:p>
    <w:p w14:paraId="221AA797" w14:textId="6CC74B8D" w:rsidR="006D5FA5" w:rsidRPr="00C6650A" w:rsidRDefault="0A67C6B8" w:rsidP="0084242C">
      <w:pPr>
        <w:pStyle w:val="Nivel2"/>
        <w:rPr>
          <w:color w:val="auto"/>
          <w:lang w:eastAsia="en-US"/>
        </w:rPr>
      </w:pPr>
      <w:r w:rsidRPr="00C6650A">
        <w:rPr>
          <w:color w:val="auto"/>
          <w:lang w:eastAsia="en-US"/>
        </w:rPr>
        <w:t xml:space="preserve">O recebimento definitivo ocorrerá no prazo de </w:t>
      </w:r>
      <w:r w:rsidR="00C6650A" w:rsidRPr="00C6650A">
        <w:rPr>
          <w:color w:val="auto"/>
          <w:lang w:eastAsia="en-US"/>
        </w:rPr>
        <w:t>10 (dez)</w:t>
      </w:r>
      <w:r w:rsidRPr="00C6650A">
        <w:rPr>
          <w:color w:val="auto"/>
          <w:lang w:eastAsia="en-US"/>
        </w:rPr>
        <w:t xml:space="preserve"> dias úteis, a contar do recebimento da nota fiscal ou instrumento de cobrança equivalente pela Administração, após a verificação da qualidade e quantidade do material e consequente aceitação mediante termo detalhado.</w:t>
      </w:r>
    </w:p>
    <w:p w14:paraId="46650619" w14:textId="0DC3A466" w:rsidR="006D5FA5" w:rsidRPr="00C6650A" w:rsidRDefault="0A67C6B8" w:rsidP="0084242C">
      <w:pPr>
        <w:pStyle w:val="Nivel2"/>
        <w:rPr>
          <w:color w:val="auto"/>
          <w:lang w:eastAsia="en-US"/>
        </w:rPr>
      </w:pPr>
      <w:r w:rsidRPr="00C6650A">
        <w:rPr>
          <w:color w:val="auto"/>
          <w:lang w:eastAsia="en-US"/>
        </w:rPr>
        <w:t xml:space="preserve">Para as contratações decorrentes de despesas cujos valores não ultrapassem o limite de que trata o </w:t>
      </w:r>
      <w:hyperlink r:id="rId14" w:anchor="art75">
        <w:r w:rsidRPr="00C6650A">
          <w:rPr>
            <w:rStyle w:val="Hyperlink"/>
            <w:color w:val="auto"/>
            <w:lang w:eastAsia="en-US"/>
          </w:rPr>
          <w:t>inciso II do art. 75 da Lei nº 14.133, de 2021</w:t>
        </w:r>
      </w:hyperlink>
      <w:r w:rsidRPr="00C6650A">
        <w:rPr>
          <w:color w:val="auto"/>
          <w:lang w:eastAsia="en-US"/>
        </w:rPr>
        <w:t xml:space="preserve">, o prazo máximo para o recebimento definitivo será de até </w:t>
      </w:r>
      <w:r w:rsidR="00C6650A" w:rsidRPr="00C6650A">
        <w:rPr>
          <w:color w:val="auto"/>
          <w:lang w:eastAsia="en-US"/>
        </w:rPr>
        <w:t>5 (cinco)</w:t>
      </w:r>
      <w:r w:rsidRPr="00C6650A">
        <w:rPr>
          <w:color w:val="auto"/>
          <w:lang w:eastAsia="en-US"/>
        </w:rPr>
        <w:t xml:space="preserve"> dias úteis.</w:t>
      </w:r>
    </w:p>
    <w:p w14:paraId="3AF1A422" w14:textId="77777777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t xml:space="preserve">O prazo para recebimento definitivo poderá ser excepcionalmente prorrogado, </w:t>
      </w:r>
      <w:r w:rsidRPr="5E08E88D">
        <w:rPr>
          <w:color w:val="auto"/>
          <w:lang w:eastAsia="en-US"/>
        </w:rPr>
        <w:t>de forma justificada, por igual período, quando houver necessidade de diligências para a aferição do ate</w:t>
      </w:r>
      <w:r w:rsidRPr="5E08E88D">
        <w:rPr>
          <w:lang w:eastAsia="en-US"/>
        </w:rPr>
        <w:t>ndimento das exigências contratuais.</w:t>
      </w:r>
    </w:p>
    <w:p w14:paraId="633275DB" w14:textId="10DE8C59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t xml:space="preserve">No caso de controvérsia sobre a execução do objeto, quanto à dimensão, qualidade e quantidade, deverá ser observado o teor do </w:t>
      </w:r>
      <w:hyperlink r:id="rId15" w:anchor="art143">
        <w:r w:rsidRPr="5E08E88D">
          <w:rPr>
            <w:rStyle w:val="Hyperlink"/>
            <w:lang w:eastAsia="en-US"/>
          </w:rPr>
          <w:t>art. 143 da Lei nº 14.133, de 2021</w:t>
        </w:r>
      </w:hyperlink>
      <w:r w:rsidRPr="5E08E88D">
        <w:rPr>
          <w:lang w:eastAsia="en-US"/>
        </w:rPr>
        <w:t xml:space="preserve">, comunicando-se à empresa para emissão de </w:t>
      </w:r>
      <w:r w:rsidR="00C6650A">
        <w:rPr>
          <w:lang w:eastAsia="en-US"/>
        </w:rPr>
        <w:t>Fatura Comercial</w:t>
      </w:r>
      <w:r w:rsidRPr="5E08E88D">
        <w:rPr>
          <w:lang w:eastAsia="en-US"/>
        </w:rPr>
        <w:t xml:space="preserve"> no que </w:t>
      </w:r>
      <w:proofErr w:type="spellStart"/>
      <w:r w:rsidRPr="5E08E88D">
        <w:rPr>
          <w:lang w:eastAsia="en-US"/>
        </w:rPr>
        <w:t>pertine</w:t>
      </w:r>
      <w:proofErr w:type="spellEnd"/>
      <w:r w:rsidRPr="5E08E88D">
        <w:rPr>
          <w:lang w:eastAsia="en-US"/>
        </w:rPr>
        <w:t xml:space="preserve"> à parcela incontroversa da execução do objeto, para efeito de liquidação e pagamento.</w:t>
      </w:r>
    </w:p>
    <w:p w14:paraId="21E033AB" w14:textId="77777777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312AEA2F" w14:textId="58BB57E3" w:rsidR="006D5FA5" w:rsidRPr="0020168A" w:rsidRDefault="0A67C6B8" w:rsidP="0084242C">
      <w:pPr>
        <w:pStyle w:val="Nivel2"/>
        <w:rPr>
          <w:lang w:eastAsia="en-US"/>
        </w:rPr>
      </w:pPr>
      <w:r w:rsidRPr="5E08E88D">
        <w:rPr>
          <w:lang w:eastAsia="en-US"/>
        </w:rPr>
        <w:t xml:space="preserve">O recebimento provisório ou definitivo não excluirá a responsabilidade civil pela solidez e pela segurança </w:t>
      </w:r>
      <w:r w:rsidR="5D5C617D" w:rsidRPr="5E08E88D">
        <w:rPr>
          <w:lang w:eastAsia="en-US"/>
        </w:rPr>
        <w:t xml:space="preserve">dos bens </w:t>
      </w:r>
      <w:r w:rsidRPr="5E08E88D">
        <w:rPr>
          <w:lang w:eastAsia="en-US"/>
        </w:rPr>
        <w:t>nem a responsabilidade ético-profissional pela perfeita execução do contrato.</w:t>
      </w:r>
    </w:p>
    <w:p w14:paraId="7959FCDE" w14:textId="4DB22604" w:rsidR="0E822F79" w:rsidRDefault="0E822F79" w:rsidP="1D416567">
      <w:pPr>
        <w:pStyle w:val="Nivel2"/>
        <w:numPr>
          <w:ilvl w:val="1"/>
          <w:numId w:val="0"/>
        </w:numPr>
        <w:rPr>
          <w:color w:val="000000" w:themeColor="text1"/>
          <w:lang w:eastAsia="en-US"/>
        </w:rPr>
      </w:pPr>
    </w:p>
    <w:p w14:paraId="1806FDD1" w14:textId="77777777" w:rsidR="007A7124" w:rsidRPr="00822A40" w:rsidRDefault="007A7124" w:rsidP="007A7124">
      <w:pPr>
        <w:pStyle w:val="Nivel01"/>
        <w:numPr>
          <w:ilvl w:val="0"/>
          <w:numId w:val="31"/>
        </w:numPr>
        <w:ind w:left="0" w:firstLine="0"/>
      </w:pPr>
      <w:r w:rsidRPr="00822A40">
        <w:t>FORMA E CRITÉRIOS DE SELEÇÃO DO FORNECEDOR E FORMA DE FORNECIMENTO</w:t>
      </w:r>
    </w:p>
    <w:p w14:paraId="5F440C4C" w14:textId="10A15B15" w:rsidR="007A7124" w:rsidRPr="00822A40" w:rsidRDefault="007A7124" w:rsidP="007A7124">
      <w:pPr>
        <w:pStyle w:val="Nivel2"/>
        <w:rPr>
          <w:rFonts w:eastAsia="MS Mincho" w:cs="Tahoma"/>
          <w:sz w:val="24"/>
          <w:szCs w:val="24"/>
        </w:rPr>
      </w:pPr>
      <w:bookmarkStart w:id="8" w:name="_Hlk147310251"/>
      <w:bookmarkStart w:id="9" w:name="_Hlk147310212"/>
      <w:r w:rsidRPr="0E822F79">
        <w:t xml:space="preserve">O </w:t>
      </w:r>
      <w:bookmarkStart w:id="10" w:name="_Hlk147310271"/>
      <w:r w:rsidRPr="0E822F79">
        <w:t xml:space="preserve">fornecedor será selecionado por meio da realização de procedimento de </w:t>
      </w:r>
      <w:r w:rsidR="00020522">
        <w:t>inexigibilidade</w:t>
      </w:r>
      <w:r w:rsidRPr="0E822F79">
        <w:t xml:space="preserve"> de licitação, com fundamento na hipótese do </w:t>
      </w:r>
      <w:r w:rsidRPr="00020522">
        <w:rPr>
          <w:color w:val="auto"/>
        </w:rPr>
        <w:t xml:space="preserve">art. </w:t>
      </w:r>
      <w:r w:rsidR="00020522" w:rsidRPr="00020522">
        <w:rPr>
          <w:color w:val="auto"/>
        </w:rPr>
        <w:t>74</w:t>
      </w:r>
      <w:r w:rsidRPr="00020522">
        <w:rPr>
          <w:color w:val="auto"/>
        </w:rPr>
        <w:t xml:space="preserve">, </w:t>
      </w:r>
      <w:r w:rsidR="00020522" w:rsidRPr="00020522">
        <w:rPr>
          <w:i/>
          <w:iCs/>
          <w:color w:val="auto"/>
        </w:rPr>
        <w:t>Caput</w:t>
      </w:r>
      <w:r w:rsidRPr="00020522">
        <w:rPr>
          <w:color w:val="auto"/>
        </w:rPr>
        <w:t xml:space="preserve"> </w:t>
      </w:r>
      <w:r w:rsidRPr="0E822F79">
        <w:t xml:space="preserve">da Lei nº 14.133/2021. </w:t>
      </w:r>
    </w:p>
    <w:bookmarkEnd w:id="8"/>
    <w:bookmarkEnd w:id="10"/>
    <w:p w14:paraId="5098A37D" w14:textId="77777777" w:rsidR="007A7124" w:rsidRPr="00E66CC3" w:rsidRDefault="007A7124" w:rsidP="007A7124">
      <w:pPr>
        <w:pStyle w:val="Nvel1-SemNumPreto"/>
      </w:pPr>
      <w:r>
        <w:t>Forma de fornecimento</w:t>
      </w:r>
    </w:p>
    <w:p w14:paraId="0AC4D120" w14:textId="77777777" w:rsidR="007A7124" w:rsidRPr="0020168A" w:rsidRDefault="007A7124" w:rsidP="007A7124">
      <w:pPr>
        <w:pStyle w:val="Nivel2"/>
      </w:pPr>
      <w:r>
        <w:rPr>
          <w:rStyle w:val="normaltextrun"/>
          <w:shd w:val="clear" w:color="auto" w:fill="FFFFFF"/>
        </w:rPr>
        <w:t xml:space="preserve">O </w:t>
      </w:r>
      <w:r>
        <w:rPr>
          <w:rStyle w:val="findhit"/>
          <w:shd w:val="clear" w:color="auto" w:fill="FFFFFF"/>
        </w:rPr>
        <w:t xml:space="preserve">fornecimento do objeto será </w:t>
      </w:r>
      <w:r>
        <w:t>integral.</w:t>
      </w:r>
    </w:p>
    <w:bookmarkEnd w:id="9"/>
    <w:p w14:paraId="21335F27" w14:textId="77777777" w:rsidR="008447B0" w:rsidRDefault="008447B0" w:rsidP="00C64D84">
      <w:pPr>
        <w:pStyle w:val="Nvel1-SemNumPreto"/>
      </w:pPr>
    </w:p>
    <w:p w14:paraId="1E1AEB75" w14:textId="77777777" w:rsidR="005657FB" w:rsidRPr="00822A40" w:rsidRDefault="005657FB" w:rsidP="005657FB">
      <w:pPr>
        <w:pStyle w:val="Nivel01"/>
      </w:pPr>
      <w:bookmarkStart w:id="11" w:name="_Hlk147312504"/>
      <w:r w:rsidRPr="00822A40">
        <w:t>ESTIMATIVAS DO VALOR DA CONTRATAÇÃO</w:t>
      </w:r>
    </w:p>
    <w:p w14:paraId="09C7AA1E" w14:textId="77777777" w:rsidR="005657FB" w:rsidRPr="005657FB" w:rsidRDefault="005657FB" w:rsidP="005657FB">
      <w:pPr>
        <w:pStyle w:val="Nivel2"/>
        <w:rPr>
          <w:b/>
          <w:bCs/>
          <w:i/>
          <w:iCs/>
        </w:rPr>
      </w:pPr>
      <w:r w:rsidRPr="00822A40">
        <w:t xml:space="preserve">O custo estimado total da contratação é de </w:t>
      </w:r>
      <w:commentRangeStart w:id="12"/>
      <w:r w:rsidRPr="005657FB">
        <w:rPr>
          <w:color w:val="FF0000"/>
        </w:rPr>
        <w:t>R$... (por extenso)</w:t>
      </w:r>
      <w:commentRangeEnd w:id="12"/>
      <w:r w:rsidRPr="005657FB">
        <w:rPr>
          <w:rStyle w:val="Refdecomentrio"/>
          <w:rFonts w:ascii="Ecofont_Spranq_eco_Sans" w:eastAsiaTheme="minorEastAsia" w:hAnsi="Ecofont_Spranq_eco_Sans" w:cs="Tahoma"/>
          <w:color w:val="FF0000"/>
        </w:rPr>
        <w:commentReference w:id="12"/>
      </w:r>
      <w:r w:rsidRPr="00822A40">
        <w:t xml:space="preserve">, conforme </w:t>
      </w:r>
      <w:r>
        <w:t>estimativa de despesas constante nos autos do processo administrativo</w:t>
      </w:r>
      <w:r w:rsidRPr="00822A40">
        <w:t>.</w:t>
      </w:r>
    </w:p>
    <w:p w14:paraId="0E92085D" w14:textId="77777777" w:rsidR="005657FB" w:rsidRPr="00822A40" w:rsidRDefault="005657FB" w:rsidP="005657FB">
      <w:pPr>
        <w:pStyle w:val="Nivel2"/>
        <w:numPr>
          <w:ilvl w:val="0"/>
          <w:numId w:val="0"/>
        </w:numPr>
        <w:rPr>
          <w:b/>
          <w:bCs/>
          <w:i/>
          <w:iCs/>
        </w:rPr>
      </w:pPr>
    </w:p>
    <w:bookmarkEnd w:id="11"/>
    <w:p w14:paraId="213BF857" w14:textId="77777777" w:rsidR="006D5FA5" w:rsidRPr="0020168A" w:rsidRDefault="0A67C6B8" w:rsidP="00DA3EF1">
      <w:pPr>
        <w:pStyle w:val="Nivel01"/>
      </w:pPr>
      <w:r>
        <w:t>ADEQUAÇÃO ORÇAMENTÁRIA</w:t>
      </w:r>
    </w:p>
    <w:p w14:paraId="14B2DDDA" w14:textId="77777777" w:rsidR="006D5FA5" w:rsidRPr="0020168A" w:rsidRDefault="0A67C6B8" w:rsidP="0084242C">
      <w:pPr>
        <w:pStyle w:val="Nivel2"/>
      </w:pPr>
      <w:r>
        <w:t>As despesas decorrentes da presente contratação correrão à conta de recursos específicos consignados no Orçamento Geral da União.</w:t>
      </w:r>
    </w:p>
    <w:bookmarkEnd w:id="0"/>
    <w:p w14:paraId="0E97874B" w14:textId="77777777" w:rsidR="00F01025" w:rsidRPr="0020168A" w:rsidRDefault="00F01025" w:rsidP="0084242C">
      <w:pPr>
        <w:pStyle w:val="Nivel2"/>
        <w:numPr>
          <w:ilvl w:val="0"/>
          <w:numId w:val="0"/>
        </w:numPr>
      </w:pPr>
    </w:p>
    <w:p w14:paraId="2E06E841" w14:textId="77777777" w:rsidR="005657FB" w:rsidRPr="00934F8C" w:rsidRDefault="005657FB" w:rsidP="005657FB">
      <w:pPr>
        <w:pStyle w:val="Nivel2"/>
        <w:numPr>
          <w:ilvl w:val="0"/>
          <w:numId w:val="0"/>
        </w:numPr>
        <w:rPr>
          <w:color w:val="FF0000"/>
        </w:rPr>
      </w:pPr>
      <w:commentRangeStart w:id="13"/>
      <w:r w:rsidRPr="00934F8C">
        <w:rPr>
          <w:color w:val="FF0000"/>
        </w:rPr>
        <w:t>[Local], [dia] de [mês] de [ano].</w:t>
      </w:r>
      <w:commentRangeEnd w:id="13"/>
      <w:r w:rsidRPr="00934F8C">
        <w:rPr>
          <w:rStyle w:val="Refdecomentrio"/>
          <w:rFonts w:ascii="Ecofont_Spranq_eco_Sans" w:eastAsiaTheme="minorEastAsia" w:hAnsi="Ecofont_Spranq_eco_Sans" w:cs="Tahoma"/>
          <w:color w:val="FF0000"/>
        </w:rPr>
        <w:commentReference w:id="13"/>
      </w:r>
    </w:p>
    <w:p w14:paraId="5A08D051" w14:textId="77777777" w:rsidR="005657FB" w:rsidRPr="00934F8C" w:rsidRDefault="005657FB" w:rsidP="005657FB">
      <w:pPr>
        <w:pStyle w:val="Nivel2"/>
        <w:numPr>
          <w:ilvl w:val="0"/>
          <w:numId w:val="0"/>
        </w:numPr>
        <w:rPr>
          <w:color w:val="FF0000"/>
        </w:rPr>
      </w:pPr>
    </w:p>
    <w:p w14:paraId="1F2C90F0" w14:textId="77777777" w:rsidR="005657FB" w:rsidRPr="00934F8C" w:rsidRDefault="005657FB" w:rsidP="005657FB">
      <w:pPr>
        <w:spacing w:before="120" w:afterLines="120" w:after="288" w:line="312" w:lineRule="auto"/>
        <w:ind w:left="357"/>
        <w:jc w:val="center"/>
        <w:rPr>
          <w:rFonts w:ascii="Arial" w:eastAsia="Arial" w:hAnsi="Arial" w:cs="Arial"/>
          <w:color w:val="FF0000"/>
          <w:sz w:val="20"/>
          <w:szCs w:val="20"/>
        </w:rPr>
      </w:pPr>
      <w:commentRangeStart w:id="14"/>
      <w:r w:rsidRPr="00934F8C">
        <w:rPr>
          <w:rFonts w:ascii="Arial" w:eastAsia="Arial" w:hAnsi="Arial" w:cs="Arial"/>
          <w:color w:val="FF0000"/>
          <w:sz w:val="20"/>
          <w:szCs w:val="20"/>
        </w:rPr>
        <w:lastRenderedPageBreak/>
        <w:t>__________________________________</w:t>
      </w:r>
    </w:p>
    <w:p w14:paraId="0BC1150B" w14:textId="77777777" w:rsidR="005657FB" w:rsidRPr="00934F8C" w:rsidRDefault="005657FB" w:rsidP="005657FB">
      <w:pPr>
        <w:spacing w:before="120" w:afterLines="120" w:after="288" w:line="312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 w:rsidRPr="00934F8C">
        <w:rPr>
          <w:rFonts w:ascii="Arial" w:eastAsia="Arial" w:hAnsi="Arial" w:cs="Arial"/>
          <w:color w:val="FF0000"/>
          <w:sz w:val="20"/>
          <w:szCs w:val="20"/>
        </w:rPr>
        <w:t>Identificação e assinatura do servidor (ou equipe) responsável</w:t>
      </w:r>
      <w:commentRangeEnd w:id="14"/>
      <w:r w:rsidRPr="00934F8C">
        <w:rPr>
          <w:rStyle w:val="Refdecomentrio"/>
          <w:color w:val="FF0000"/>
        </w:rPr>
        <w:commentReference w:id="14"/>
      </w:r>
    </w:p>
    <w:p w14:paraId="633F747C" w14:textId="4AAEC6A1" w:rsidR="00DC41DD" w:rsidRPr="005657FB" w:rsidRDefault="00DC41DD" w:rsidP="005657FB">
      <w:pPr>
        <w:pStyle w:val="Nivel2"/>
        <w:numPr>
          <w:ilvl w:val="0"/>
          <w:numId w:val="0"/>
        </w:numPr>
        <w:rPr>
          <w:color w:val="FF0000"/>
        </w:rPr>
      </w:pPr>
    </w:p>
    <w:sectPr w:rsidR="00DC41DD" w:rsidRPr="005657FB" w:rsidSect="00805D3F">
      <w:headerReference w:type="default" r:id="rId16"/>
      <w:footerReference w:type="default" r:id="rId1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utor" w:initials="A">
    <w:p w14:paraId="7A68557B" w14:textId="77777777" w:rsidR="003D79F3" w:rsidRDefault="003D79F3" w:rsidP="003D79F3">
      <w:pPr>
        <w:pStyle w:val="Textodecomentrio"/>
      </w:pPr>
      <w:r>
        <w:rPr>
          <w:rStyle w:val="Refdecomentrio"/>
        </w:rPr>
        <w:annotationRef/>
      </w:r>
      <w:r>
        <w:t>Informar o número do processo administrativo.</w:t>
      </w:r>
    </w:p>
  </w:comment>
  <w:comment w:id="3" w:author="Autor" w:initials="A">
    <w:p w14:paraId="38D0EFD5" w14:textId="77777777" w:rsidR="0042074F" w:rsidRDefault="0042074F" w:rsidP="0042074F">
      <w:pPr>
        <w:pStyle w:val="Textodecomentrio"/>
      </w:pPr>
      <w:r>
        <w:rPr>
          <w:rStyle w:val="Refdecomentrio"/>
        </w:rPr>
        <w:annotationRef/>
      </w:r>
      <w:r>
        <w:t>Preencher com o objeto da aquisição.</w:t>
      </w:r>
    </w:p>
  </w:comment>
  <w:comment w:id="4" w:author="Autor" w:initials="A">
    <w:p w14:paraId="2895578F" w14:textId="77777777" w:rsidR="000F48D8" w:rsidRDefault="000F48D8" w:rsidP="000F48D8">
      <w:pPr>
        <w:pStyle w:val="Textodecomentrio"/>
      </w:pPr>
      <w:r>
        <w:rPr>
          <w:rStyle w:val="Refdecomentrio"/>
        </w:rPr>
        <w:annotationRef/>
      </w:r>
      <w:r>
        <w:t>Informar o nome da instituição donatária.</w:t>
      </w:r>
    </w:p>
  </w:comment>
  <w:comment w:id="5" w:author="Autor" w:initials="A">
    <w:p w14:paraId="0565D45B" w14:textId="1AA334D6" w:rsidR="0042074F" w:rsidRDefault="0042074F" w:rsidP="0042074F">
      <w:pPr>
        <w:pStyle w:val="Textodecomentrio"/>
      </w:pPr>
      <w:r>
        <w:rPr>
          <w:rStyle w:val="Refdecomentrio"/>
        </w:rPr>
        <w:annotationRef/>
      </w:r>
      <w:r>
        <w:t>Preencher os campos conforme solicitado. Nos campos "valor unitário" e "valor total", o valor deve estar em reais, conforme estimativa da Divisão de Importação.</w:t>
      </w:r>
    </w:p>
    <w:p w14:paraId="467571B9" w14:textId="77777777" w:rsidR="0042074F" w:rsidRDefault="0042074F" w:rsidP="0042074F">
      <w:pPr>
        <w:pStyle w:val="Textodecomentrio"/>
      </w:pPr>
      <w:r>
        <w:t>Caso haja vários itens, o critério para rateio do valor estimado em reais entre os itens é a divisão proporcional entre eles ("regra de três").</w:t>
      </w:r>
    </w:p>
  </w:comment>
  <w:comment w:id="6" w:author="Autor" w:initials="A">
    <w:p w14:paraId="4578A682" w14:textId="77777777" w:rsidR="002F3B9C" w:rsidRDefault="002F3B9C" w:rsidP="002F3B9C">
      <w:pPr>
        <w:pStyle w:val="Textodecomentrio"/>
      </w:pPr>
      <w:r>
        <w:rPr>
          <w:rStyle w:val="Refdecomentrio"/>
        </w:rPr>
        <w:annotationRef/>
      </w:r>
      <w:r>
        <w:t>Inserir o ano do PAC ao qual a aquisição está vinculada.</w:t>
      </w:r>
    </w:p>
  </w:comment>
  <w:comment w:id="7" w:author="Autor" w:initials="A">
    <w:p w14:paraId="01A8710C" w14:textId="77777777" w:rsidR="002F3B9C" w:rsidRDefault="002F3B9C" w:rsidP="002F3B9C">
      <w:pPr>
        <w:pStyle w:val="Textodecomentrio"/>
      </w:pPr>
      <w:r>
        <w:rPr>
          <w:rStyle w:val="Refdecomentrio"/>
        </w:rPr>
        <w:annotationRef/>
      </w:r>
      <w:r>
        <w:t>Preencher com as informações solicitadas.</w:t>
      </w:r>
    </w:p>
  </w:comment>
  <w:comment w:id="12" w:author="Autor" w:initials="A">
    <w:p w14:paraId="4BD606BB" w14:textId="77777777" w:rsidR="005657FB" w:rsidRDefault="005657FB" w:rsidP="005657FB">
      <w:pPr>
        <w:pStyle w:val="Textodecomentrio"/>
      </w:pPr>
      <w:r>
        <w:rPr>
          <w:rStyle w:val="Refdecomentrio"/>
        </w:rPr>
        <w:annotationRef/>
      </w:r>
      <w:r>
        <w:t>Informar o valor em reais, numeral e por extenso, disposto na estimativa de despesas.</w:t>
      </w:r>
    </w:p>
  </w:comment>
  <w:comment w:id="13" w:author="Autor" w:initials="A">
    <w:p w14:paraId="0950EFE9" w14:textId="77777777" w:rsidR="005657FB" w:rsidRDefault="005657FB" w:rsidP="005657FB">
      <w:pPr>
        <w:pStyle w:val="Textodecomentrio"/>
      </w:pPr>
      <w:r>
        <w:rPr>
          <w:rStyle w:val="Refdecomentrio"/>
        </w:rPr>
        <w:annotationRef/>
      </w:r>
      <w:r>
        <w:t>Inserir o município e data (dia, mês e ano).</w:t>
      </w:r>
    </w:p>
  </w:comment>
  <w:comment w:id="14" w:author="Autor" w:initials="A">
    <w:p w14:paraId="011077DE" w14:textId="77777777" w:rsidR="005657FB" w:rsidRDefault="005657FB" w:rsidP="005657FB">
      <w:pPr>
        <w:pStyle w:val="Textodecomentrio"/>
      </w:pPr>
      <w:r>
        <w:rPr>
          <w:rStyle w:val="Refdecomentrio"/>
        </w:rPr>
        <w:annotationRef/>
      </w:r>
      <w:r>
        <w:t>Inserir o nome e função do responsável pela elaboração, e nome e cargo do responsável pela aprovação conforme Portaria UFABC nº. 326/2011.</w:t>
      </w:r>
    </w:p>
    <w:p w14:paraId="6FD3384B" w14:textId="77777777" w:rsidR="005657FB" w:rsidRDefault="005657FB" w:rsidP="005657FB">
      <w:pPr>
        <w:pStyle w:val="Textodecomentrio"/>
      </w:pPr>
      <w:r>
        <w:t>Na ocasião da inclusão do TR no processo, deverá ser assinado por todos os indicados neste espaço.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A68557B" w15:done="0"/>
  <w15:commentEx w15:paraId="38D0EFD5" w15:done="0"/>
  <w15:commentEx w15:paraId="2895578F" w15:done="0"/>
  <w15:commentEx w15:paraId="467571B9" w15:done="0"/>
  <w15:commentEx w15:paraId="4578A682" w15:done="0"/>
  <w15:commentEx w15:paraId="01A8710C" w15:done="0"/>
  <w15:commentEx w15:paraId="4BD606BB" w15:done="0"/>
  <w15:commentEx w15:paraId="0950EFE9" w15:done="0"/>
  <w15:commentEx w15:paraId="6FD338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68557B" w16cid:durableId="763BB8DC"/>
  <w16cid:commentId w16cid:paraId="38D0EFD5" w16cid:durableId="4953FB27"/>
  <w16cid:commentId w16cid:paraId="2895578F" w16cid:durableId="48CD9DC8"/>
  <w16cid:commentId w16cid:paraId="467571B9" w16cid:durableId="3629EB19"/>
  <w16cid:commentId w16cid:paraId="4578A682" w16cid:durableId="47ECACD9"/>
  <w16cid:commentId w16cid:paraId="01A8710C" w16cid:durableId="142716D3"/>
  <w16cid:commentId w16cid:paraId="4BD606BB" w16cid:durableId="15200D32"/>
  <w16cid:commentId w16cid:paraId="0950EFE9" w16cid:durableId="0D1101FA"/>
  <w16cid:commentId w16cid:paraId="6FD3384B" w16cid:durableId="41B0B3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22C3B" w14:textId="77777777" w:rsidR="008F55D7" w:rsidRDefault="008F55D7">
      <w:r>
        <w:separator/>
      </w:r>
    </w:p>
  </w:endnote>
  <w:endnote w:type="continuationSeparator" w:id="0">
    <w:p w14:paraId="7A0A4C4F" w14:textId="77777777" w:rsidR="008F55D7" w:rsidRDefault="008F55D7">
      <w:r>
        <w:continuationSeparator/>
      </w:r>
    </w:p>
  </w:endnote>
  <w:endnote w:type="continuationNotice" w:id="1">
    <w:p w14:paraId="438C9545" w14:textId="77777777" w:rsidR="008F55D7" w:rsidRDefault="008F5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6111550"/>
      <w:docPartObj>
        <w:docPartGallery w:val="Page Numbers (Bottom of Page)"/>
        <w:docPartUnique/>
      </w:docPartObj>
    </w:sdtPr>
    <w:sdtEndPr>
      <w:rPr>
        <w:rFonts w:ascii="Rawline" w:hAnsi="Rawline"/>
      </w:rPr>
    </w:sdtEndPr>
    <w:sdtContent>
      <w:p w14:paraId="58DEC1BC" w14:textId="77777777" w:rsidR="008447B0" w:rsidRPr="007B5385" w:rsidRDefault="008447B0" w:rsidP="00E96341">
        <w:pPr>
          <w:pStyle w:val="Rodap"/>
          <w:rPr>
            <w:color w:val="548DD4" w:themeColor="text2" w:themeTint="99"/>
            <w:spacing w:val="60"/>
            <w:sz w:val="16"/>
            <w:szCs w:val="16"/>
          </w:rPr>
        </w:pPr>
        <w:r>
          <w:rPr>
            <w:color w:val="548DD4" w:themeColor="text2" w:themeTint="99"/>
            <w:spacing w:val="60"/>
            <w:sz w:val="22"/>
            <w:szCs w:val="22"/>
          </w:rPr>
          <w:tab/>
        </w:r>
        <w:r>
          <w:rPr>
            <w:color w:val="548DD4" w:themeColor="text2" w:themeTint="99"/>
            <w:spacing w:val="60"/>
            <w:sz w:val="22"/>
            <w:szCs w:val="22"/>
          </w:rPr>
          <w:tab/>
        </w:r>
      </w:p>
      <w:p w14:paraId="1D29B53F" w14:textId="111ADC25" w:rsidR="008447B0" w:rsidRPr="00C50A0D" w:rsidRDefault="008447B0" w:rsidP="00E96341">
        <w:pPr>
          <w:pStyle w:val="Rodap"/>
          <w:rPr>
            <w:rFonts w:ascii="Arial" w:hAnsi="Arial" w:cs="Arial"/>
            <w:color w:val="7F7F7F" w:themeColor="text1" w:themeTint="80"/>
            <w:sz w:val="12"/>
          </w:rPr>
        </w:pP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526B87">
          <w:rPr>
            <w:color w:val="595959" w:themeColor="text1" w:themeTint="A6"/>
            <w:spacing w:val="60"/>
            <w:sz w:val="22"/>
            <w:szCs w:val="22"/>
          </w:rPr>
          <w:t>Página</w:t>
        </w:r>
        <w:r w:rsidRPr="00526B87">
          <w:rPr>
            <w:color w:val="595959" w:themeColor="text1" w:themeTint="A6"/>
            <w:sz w:val="22"/>
            <w:szCs w:val="22"/>
          </w:rPr>
          <w:t xml:space="preserve"> </w: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begin"/>
        </w:r>
        <w:r w:rsidRPr="00526B87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separate"/>
        </w:r>
        <w:r w:rsidR="008C05E0">
          <w:rPr>
            <w:noProof/>
            <w:color w:val="595959" w:themeColor="text1" w:themeTint="A6"/>
            <w:sz w:val="22"/>
            <w:szCs w:val="22"/>
          </w:rPr>
          <w:t>12</w: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end"/>
        </w:r>
        <w:r w:rsidRPr="00526B87">
          <w:rPr>
            <w:color w:val="595959" w:themeColor="text1" w:themeTint="A6"/>
            <w:sz w:val="22"/>
            <w:szCs w:val="22"/>
          </w:rPr>
          <w:t xml:space="preserve"> | </w: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begin"/>
        </w:r>
        <w:r w:rsidRPr="00526B87">
          <w:rPr>
            <w:color w:val="595959" w:themeColor="text1" w:themeTint="A6"/>
            <w:sz w:val="22"/>
            <w:szCs w:val="22"/>
          </w:rPr>
          <w:instrText>NUMPAGES  \* Arabic  \* MERGEFORMAT</w:instrTex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separate"/>
        </w:r>
        <w:r w:rsidR="008C05E0">
          <w:rPr>
            <w:noProof/>
            <w:color w:val="595959" w:themeColor="text1" w:themeTint="A6"/>
            <w:sz w:val="22"/>
            <w:szCs w:val="22"/>
          </w:rPr>
          <w:t>17</w:t>
        </w:r>
        <w:r w:rsidRPr="00526B87">
          <w:rPr>
            <w:color w:val="595959" w:themeColor="text1" w:themeTint="A6"/>
            <w:sz w:val="22"/>
            <w:szCs w:val="22"/>
            <w:shd w:val="clear" w:color="auto" w:fill="E6E6E6"/>
          </w:rPr>
          <w:fldChar w:fldCharType="end"/>
        </w:r>
      </w:p>
      <w:p w14:paraId="70C145D7" w14:textId="641B0475" w:rsidR="008447B0" w:rsidRPr="001011CE" w:rsidRDefault="008447B0" w:rsidP="00E96341">
        <w:pPr>
          <w:pStyle w:val="Rodap"/>
          <w:rPr>
            <w:rFonts w:ascii="Rawline" w:hAnsi="Rawline" w:cs="Arial"/>
            <w:sz w:val="12"/>
          </w:rPr>
        </w:pPr>
        <w:r w:rsidRPr="001011CE">
          <w:rPr>
            <w:rFonts w:ascii="Rawline" w:hAnsi="Rawline" w:cs="Arial"/>
            <w:sz w:val="12"/>
          </w:rPr>
          <w:t>Câmara Nacional de Modelos de Licitações e Contratos da Consultoria-Geral da União</w:t>
        </w:r>
      </w:p>
      <w:p w14:paraId="1D721BB1" w14:textId="1B802502" w:rsidR="008447B0" w:rsidRPr="001011CE" w:rsidRDefault="008447B0" w:rsidP="00E162B5">
        <w:pPr>
          <w:pStyle w:val="Rodap"/>
          <w:rPr>
            <w:rFonts w:ascii="Rawline" w:hAnsi="Rawline" w:cs="Arial"/>
            <w:sz w:val="12"/>
          </w:rPr>
        </w:pPr>
        <w:r w:rsidRPr="001011CE">
          <w:rPr>
            <w:rFonts w:ascii="Rawline" w:hAnsi="Rawline" w:cs="Arial"/>
            <w:sz w:val="12"/>
          </w:rPr>
          <w:t xml:space="preserve">Atualização: </w:t>
        </w:r>
        <w:proofErr w:type="gramStart"/>
        <w:r w:rsidR="000A1DC5">
          <w:rPr>
            <w:rFonts w:ascii="Rawline" w:hAnsi="Rawline" w:cs="Arial"/>
            <w:sz w:val="12"/>
          </w:rPr>
          <w:t>Dezembro</w:t>
        </w:r>
        <w:proofErr w:type="gramEnd"/>
        <w:r w:rsidR="00415E77">
          <w:rPr>
            <w:rFonts w:ascii="Rawline" w:hAnsi="Rawline" w:cs="Arial"/>
            <w:sz w:val="12"/>
          </w:rPr>
          <w:t>/</w:t>
        </w:r>
        <w:r w:rsidR="004E347A">
          <w:rPr>
            <w:rFonts w:ascii="Rawline" w:hAnsi="Rawline" w:cs="Arial"/>
            <w:sz w:val="12"/>
          </w:rPr>
          <w:t>2023</w:t>
        </w:r>
      </w:p>
      <w:p w14:paraId="7231549D" w14:textId="12BD8C51" w:rsidR="008447B0" w:rsidRPr="001011CE" w:rsidRDefault="008447B0" w:rsidP="00E162B5">
        <w:pPr>
          <w:pStyle w:val="Rodap"/>
          <w:rPr>
            <w:rFonts w:ascii="Rawline" w:hAnsi="Rawline"/>
            <w:color w:val="0F243E" w:themeColor="text2" w:themeShade="80"/>
            <w:sz w:val="22"/>
            <w:szCs w:val="22"/>
          </w:rPr>
        </w:pPr>
        <w:r w:rsidRPr="001011CE">
          <w:rPr>
            <w:rFonts w:ascii="Rawline" w:hAnsi="Rawline" w:cs="Arial"/>
            <w:sz w:val="12"/>
            <w:szCs w:val="12"/>
          </w:rPr>
          <w:t xml:space="preserve">Termo de Referência Aquisições – </w:t>
        </w:r>
        <w:r w:rsidR="004E347A">
          <w:rPr>
            <w:rFonts w:ascii="Rawline" w:hAnsi="Rawline" w:cs="Arial"/>
            <w:sz w:val="12"/>
            <w:szCs w:val="12"/>
          </w:rPr>
          <w:t>Contratação Direta</w:t>
        </w:r>
        <w:r w:rsidRPr="001011CE">
          <w:rPr>
            <w:rFonts w:ascii="Rawline" w:hAnsi="Rawline" w:cs="Arial"/>
            <w:sz w:val="12"/>
            <w:szCs w:val="12"/>
          </w:rPr>
          <w:tab/>
        </w:r>
        <w:r w:rsidRPr="001011CE">
          <w:rPr>
            <w:rFonts w:ascii="Rawline" w:hAnsi="Rawline" w:cs="Arial"/>
            <w:sz w:val="12"/>
            <w:szCs w:val="12"/>
          </w:rPr>
          <w:tab/>
        </w:r>
      </w:p>
      <w:p w14:paraId="2220F664" w14:textId="77777777" w:rsidR="008447B0" w:rsidRPr="001011CE" w:rsidRDefault="008447B0" w:rsidP="00E96341">
        <w:pPr>
          <w:pStyle w:val="Rodap"/>
          <w:rPr>
            <w:rFonts w:ascii="Rawline" w:hAnsi="Rawline"/>
            <w:sz w:val="12"/>
            <w:szCs w:val="12"/>
          </w:rPr>
        </w:pPr>
        <w:r w:rsidRPr="001011CE">
          <w:rPr>
            <w:rFonts w:ascii="Rawline" w:hAnsi="Rawline"/>
            <w:sz w:val="12"/>
            <w:szCs w:val="12"/>
          </w:rPr>
          <w:t>Aprovado pela Secretaria de Gestão.</w:t>
        </w:r>
      </w:p>
      <w:p w14:paraId="239342FA" w14:textId="292435D2" w:rsidR="008447B0" w:rsidRPr="001011CE" w:rsidRDefault="008447B0" w:rsidP="00EF4A41">
        <w:pPr>
          <w:pStyle w:val="Rodap"/>
          <w:rPr>
            <w:rFonts w:ascii="Rawline" w:hAnsi="Rawline"/>
          </w:rPr>
        </w:pPr>
        <w:r w:rsidRPr="001011CE">
          <w:rPr>
            <w:rFonts w:ascii="Rawline" w:hAnsi="Rawline"/>
            <w:sz w:val="12"/>
            <w:szCs w:val="12"/>
          </w:rPr>
          <w:t>Identidade visual pela Secretaria de Gestão</w:t>
        </w:r>
      </w:p>
    </w:sdtContent>
  </w:sdt>
  <w:p w14:paraId="7E6308F2" w14:textId="73E1414E" w:rsidR="008447B0" w:rsidRPr="00842420" w:rsidRDefault="008447B0" w:rsidP="00225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9867C" w14:textId="77777777" w:rsidR="008F55D7" w:rsidRDefault="008F55D7">
      <w:r>
        <w:separator/>
      </w:r>
    </w:p>
  </w:footnote>
  <w:footnote w:type="continuationSeparator" w:id="0">
    <w:p w14:paraId="68A3C400" w14:textId="77777777" w:rsidR="008F55D7" w:rsidRDefault="008F55D7">
      <w:r>
        <w:continuationSeparator/>
      </w:r>
    </w:p>
  </w:footnote>
  <w:footnote w:type="continuationNotice" w:id="1">
    <w:p w14:paraId="28DA2348" w14:textId="77777777" w:rsidR="008F55D7" w:rsidRDefault="008F5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7A88D" w14:textId="4C300B53" w:rsidR="008447B0" w:rsidRPr="00805D3F" w:rsidRDefault="008447B0" w:rsidP="00CC7D21">
    <w:pPr>
      <w:pStyle w:val="Cabealho"/>
      <w:jc w:val="right"/>
      <w:rPr>
        <w:rFonts w:ascii="Arial" w:hAnsi="Arial" w:cs="Arial"/>
        <w:sz w:val="20"/>
        <w:szCs w:val="20"/>
      </w:rPr>
    </w:pPr>
    <w:r w:rsidRPr="00805D3F">
      <w:rPr>
        <w:rFonts w:ascii="Arial" w:hAnsi="Arial" w:cs="Arial"/>
        <w:sz w:val="20"/>
        <w:szCs w:val="20"/>
      </w:rPr>
      <w:t xml:space="preserve">TERMO DE REFERÊNCIA - AQUISIÇÕES </w:t>
    </w:r>
    <w:r w:rsidR="005C6371">
      <w:rPr>
        <w:rFonts w:ascii="Arial" w:hAnsi="Arial" w:cs="Arial"/>
        <w:sz w:val="20"/>
        <w:szCs w:val="20"/>
      </w:rPr>
      <w:t>–</w:t>
    </w:r>
    <w:r w:rsidRPr="00805D3F">
      <w:rPr>
        <w:rFonts w:ascii="Arial" w:hAnsi="Arial" w:cs="Arial"/>
        <w:sz w:val="20"/>
        <w:szCs w:val="20"/>
      </w:rPr>
      <w:t xml:space="preserve"> </w:t>
    </w:r>
    <w:r w:rsidR="005C6371" w:rsidRPr="003D79F3">
      <w:rPr>
        <w:rFonts w:ascii="Arial" w:hAnsi="Arial" w:cs="Arial"/>
        <w:sz w:val="20"/>
        <w:szCs w:val="20"/>
      </w:rPr>
      <w:t>CONTRATAÇÃO DIRETA</w:t>
    </w:r>
  </w:p>
  <w:p w14:paraId="1DED6A95" w14:textId="77777777" w:rsidR="008447B0" w:rsidRDefault="008447B0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5D27D"/>
    <w:multiLevelType w:val="hybridMultilevel"/>
    <w:tmpl w:val="BF52535C"/>
    <w:lvl w:ilvl="0" w:tplc="84961350">
      <w:start w:val="1"/>
      <w:numFmt w:val="decimal"/>
      <w:lvlText w:val="%1."/>
      <w:lvlJc w:val="left"/>
      <w:pPr>
        <w:ind w:left="720" w:hanging="360"/>
      </w:pPr>
    </w:lvl>
    <w:lvl w:ilvl="1" w:tplc="4B26669A">
      <w:start w:val="1"/>
      <w:numFmt w:val="lowerLetter"/>
      <w:lvlText w:val="%2."/>
      <w:lvlJc w:val="left"/>
      <w:pPr>
        <w:ind w:left="1440" w:hanging="360"/>
      </w:pPr>
    </w:lvl>
    <w:lvl w:ilvl="2" w:tplc="79C025C6">
      <w:start w:val="1"/>
      <w:numFmt w:val="decimal"/>
      <w:lvlText w:val="%3."/>
      <w:lvlJc w:val="left"/>
      <w:pPr>
        <w:ind w:left="2160" w:hanging="180"/>
      </w:pPr>
    </w:lvl>
    <w:lvl w:ilvl="3" w:tplc="77BE11FE">
      <w:start w:val="1"/>
      <w:numFmt w:val="decimal"/>
      <w:lvlText w:val="%4."/>
      <w:lvlJc w:val="left"/>
      <w:pPr>
        <w:ind w:left="2880" w:hanging="360"/>
      </w:pPr>
    </w:lvl>
    <w:lvl w:ilvl="4" w:tplc="C128C378">
      <w:start w:val="1"/>
      <w:numFmt w:val="lowerLetter"/>
      <w:lvlText w:val="%5."/>
      <w:lvlJc w:val="left"/>
      <w:pPr>
        <w:ind w:left="3600" w:hanging="360"/>
      </w:pPr>
    </w:lvl>
    <w:lvl w:ilvl="5" w:tplc="7F0A069A">
      <w:start w:val="1"/>
      <w:numFmt w:val="lowerRoman"/>
      <w:lvlText w:val="%6."/>
      <w:lvlJc w:val="right"/>
      <w:pPr>
        <w:ind w:left="4320" w:hanging="180"/>
      </w:pPr>
    </w:lvl>
    <w:lvl w:ilvl="6" w:tplc="9ADED712">
      <w:start w:val="1"/>
      <w:numFmt w:val="decimal"/>
      <w:lvlText w:val="%7."/>
      <w:lvlJc w:val="left"/>
      <w:pPr>
        <w:ind w:left="5040" w:hanging="360"/>
      </w:pPr>
    </w:lvl>
    <w:lvl w:ilvl="7" w:tplc="73A4C94A">
      <w:start w:val="1"/>
      <w:numFmt w:val="lowerLetter"/>
      <w:lvlText w:val="%8."/>
      <w:lvlJc w:val="left"/>
      <w:pPr>
        <w:ind w:left="5760" w:hanging="360"/>
      </w:pPr>
    </w:lvl>
    <w:lvl w:ilvl="8" w:tplc="92D8F2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46A0"/>
    <w:multiLevelType w:val="hybridMultilevel"/>
    <w:tmpl w:val="EB2222FA"/>
    <w:lvl w:ilvl="0" w:tplc="59207FDC">
      <w:start w:val="1"/>
      <w:numFmt w:val="decimal"/>
      <w:lvlText w:val="%1."/>
      <w:lvlJc w:val="left"/>
      <w:pPr>
        <w:ind w:left="720" w:hanging="360"/>
      </w:pPr>
    </w:lvl>
    <w:lvl w:ilvl="1" w:tplc="7884CE5E">
      <w:start w:val="1"/>
      <w:numFmt w:val="decimal"/>
      <w:lvlText w:val="%2."/>
      <w:lvlJc w:val="left"/>
      <w:pPr>
        <w:ind w:left="1440" w:hanging="360"/>
      </w:pPr>
    </w:lvl>
    <w:lvl w:ilvl="2" w:tplc="6A56F2F2">
      <w:start w:val="1"/>
      <w:numFmt w:val="lowerRoman"/>
      <w:lvlText w:val="%3."/>
      <w:lvlJc w:val="right"/>
      <w:pPr>
        <w:ind w:left="2160" w:hanging="180"/>
      </w:pPr>
    </w:lvl>
    <w:lvl w:ilvl="3" w:tplc="BAF6EE12">
      <w:start w:val="1"/>
      <w:numFmt w:val="decimal"/>
      <w:lvlText w:val="%4."/>
      <w:lvlJc w:val="left"/>
      <w:pPr>
        <w:ind w:left="2880" w:hanging="360"/>
      </w:pPr>
    </w:lvl>
    <w:lvl w:ilvl="4" w:tplc="C85AAC22">
      <w:start w:val="1"/>
      <w:numFmt w:val="lowerLetter"/>
      <w:lvlText w:val="%5."/>
      <w:lvlJc w:val="left"/>
      <w:pPr>
        <w:ind w:left="3600" w:hanging="360"/>
      </w:pPr>
    </w:lvl>
    <w:lvl w:ilvl="5" w:tplc="3AECDF06">
      <w:start w:val="1"/>
      <w:numFmt w:val="lowerRoman"/>
      <w:lvlText w:val="%6."/>
      <w:lvlJc w:val="right"/>
      <w:pPr>
        <w:ind w:left="4320" w:hanging="180"/>
      </w:pPr>
    </w:lvl>
    <w:lvl w:ilvl="6" w:tplc="94180202">
      <w:start w:val="1"/>
      <w:numFmt w:val="decimal"/>
      <w:lvlText w:val="%7."/>
      <w:lvlJc w:val="left"/>
      <w:pPr>
        <w:ind w:left="5040" w:hanging="360"/>
      </w:pPr>
    </w:lvl>
    <w:lvl w:ilvl="7" w:tplc="5BDEDA3C">
      <w:start w:val="1"/>
      <w:numFmt w:val="lowerLetter"/>
      <w:lvlText w:val="%8."/>
      <w:lvlJc w:val="left"/>
      <w:pPr>
        <w:ind w:left="5760" w:hanging="360"/>
      </w:pPr>
    </w:lvl>
    <w:lvl w:ilvl="8" w:tplc="DCA404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DCD7"/>
    <w:multiLevelType w:val="hybridMultilevel"/>
    <w:tmpl w:val="7B0878F2"/>
    <w:lvl w:ilvl="0" w:tplc="3BAEF3D0">
      <w:start w:val="1"/>
      <w:numFmt w:val="decimal"/>
      <w:lvlText w:val="%1."/>
      <w:lvlJc w:val="left"/>
      <w:pPr>
        <w:ind w:left="720" w:hanging="360"/>
      </w:pPr>
    </w:lvl>
    <w:lvl w:ilvl="1" w:tplc="15501FFC">
      <w:start w:val="1"/>
      <w:numFmt w:val="decimal"/>
      <w:lvlText w:val="%2."/>
      <w:lvlJc w:val="left"/>
      <w:pPr>
        <w:ind w:left="1440" w:hanging="360"/>
      </w:pPr>
    </w:lvl>
    <w:lvl w:ilvl="2" w:tplc="924042F4">
      <w:start w:val="1"/>
      <w:numFmt w:val="lowerRoman"/>
      <w:lvlText w:val="%3."/>
      <w:lvlJc w:val="right"/>
      <w:pPr>
        <w:ind w:left="2160" w:hanging="180"/>
      </w:pPr>
    </w:lvl>
    <w:lvl w:ilvl="3" w:tplc="EDBCFF20">
      <w:start w:val="1"/>
      <w:numFmt w:val="decimal"/>
      <w:lvlText w:val="%4."/>
      <w:lvlJc w:val="left"/>
      <w:pPr>
        <w:ind w:left="2880" w:hanging="360"/>
      </w:pPr>
    </w:lvl>
    <w:lvl w:ilvl="4" w:tplc="1924FBEA">
      <w:start w:val="1"/>
      <w:numFmt w:val="lowerLetter"/>
      <w:lvlText w:val="%5."/>
      <w:lvlJc w:val="left"/>
      <w:pPr>
        <w:ind w:left="3600" w:hanging="360"/>
      </w:pPr>
    </w:lvl>
    <w:lvl w:ilvl="5" w:tplc="DDEA0194">
      <w:start w:val="1"/>
      <w:numFmt w:val="lowerRoman"/>
      <w:lvlText w:val="%6."/>
      <w:lvlJc w:val="right"/>
      <w:pPr>
        <w:ind w:left="4320" w:hanging="180"/>
      </w:pPr>
    </w:lvl>
    <w:lvl w:ilvl="6" w:tplc="DE7CC4D4">
      <w:start w:val="1"/>
      <w:numFmt w:val="decimal"/>
      <w:lvlText w:val="%7."/>
      <w:lvlJc w:val="left"/>
      <w:pPr>
        <w:ind w:left="5040" w:hanging="360"/>
      </w:pPr>
    </w:lvl>
    <w:lvl w:ilvl="7" w:tplc="A0D0FB96">
      <w:start w:val="1"/>
      <w:numFmt w:val="lowerLetter"/>
      <w:lvlText w:val="%8."/>
      <w:lvlJc w:val="left"/>
      <w:pPr>
        <w:ind w:left="5760" w:hanging="360"/>
      </w:pPr>
    </w:lvl>
    <w:lvl w:ilvl="8" w:tplc="75FA52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B378"/>
    <w:multiLevelType w:val="hybridMultilevel"/>
    <w:tmpl w:val="EA4E35AE"/>
    <w:lvl w:ilvl="0" w:tplc="E1924354">
      <w:start w:val="1"/>
      <w:numFmt w:val="decimal"/>
      <w:lvlText w:val="%1."/>
      <w:lvlJc w:val="left"/>
      <w:pPr>
        <w:ind w:left="720" w:hanging="360"/>
      </w:pPr>
    </w:lvl>
    <w:lvl w:ilvl="1" w:tplc="5AD88A16">
      <w:start w:val="1"/>
      <w:numFmt w:val="decimal"/>
      <w:lvlText w:val="%2."/>
      <w:lvlJc w:val="left"/>
      <w:pPr>
        <w:ind w:left="1440" w:hanging="360"/>
      </w:pPr>
    </w:lvl>
    <w:lvl w:ilvl="2" w:tplc="F35818BE">
      <w:start w:val="1"/>
      <w:numFmt w:val="lowerRoman"/>
      <w:lvlText w:val="%3."/>
      <w:lvlJc w:val="right"/>
      <w:pPr>
        <w:ind w:left="2160" w:hanging="180"/>
      </w:pPr>
    </w:lvl>
    <w:lvl w:ilvl="3" w:tplc="8934F078">
      <w:start w:val="1"/>
      <w:numFmt w:val="decimal"/>
      <w:lvlText w:val="%4."/>
      <w:lvlJc w:val="left"/>
      <w:pPr>
        <w:ind w:left="2880" w:hanging="360"/>
      </w:pPr>
    </w:lvl>
    <w:lvl w:ilvl="4" w:tplc="CA769EC4">
      <w:start w:val="1"/>
      <w:numFmt w:val="lowerLetter"/>
      <w:lvlText w:val="%5."/>
      <w:lvlJc w:val="left"/>
      <w:pPr>
        <w:ind w:left="3600" w:hanging="360"/>
      </w:pPr>
    </w:lvl>
    <w:lvl w:ilvl="5" w:tplc="5E565E02">
      <w:start w:val="1"/>
      <w:numFmt w:val="lowerRoman"/>
      <w:lvlText w:val="%6."/>
      <w:lvlJc w:val="right"/>
      <w:pPr>
        <w:ind w:left="4320" w:hanging="180"/>
      </w:pPr>
    </w:lvl>
    <w:lvl w:ilvl="6" w:tplc="D56C3F64">
      <w:start w:val="1"/>
      <w:numFmt w:val="decimal"/>
      <w:lvlText w:val="%7."/>
      <w:lvlJc w:val="left"/>
      <w:pPr>
        <w:ind w:left="5040" w:hanging="360"/>
      </w:pPr>
    </w:lvl>
    <w:lvl w:ilvl="7" w:tplc="64B4BF7C">
      <w:start w:val="1"/>
      <w:numFmt w:val="lowerLetter"/>
      <w:lvlText w:val="%8."/>
      <w:lvlJc w:val="left"/>
      <w:pPr>
        <w:ind w:left="5760" w:hanging="360"/>
      </w:pPr>
    </w:lvl>
    <w:lvl w:ilvl="8" w:tplc="9E70BE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135"/>
    <w:multiLevelType w:val="multilevel"/>
    <w:tmpl w:val="B86EF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"/>
      <w:lvlJc w:val="left"/>
      <w:pPr>
        <w:ind w:left="1213" w:hanging="504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00D"/>
    <w:multiLevelType w:val="multilevel"/>
    <w:tmpl w:val="E902756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781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A11E2"/>
    <w:multiLevelType w:val="multilevel"/>
    <w:tmpl w:val="17A2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999" w:hanging="432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1AF6"/>
    <w:multiLevelType w:val="hybridMultilevel"/>
    <w:tmpl w:val="1898ED04"/>
    <w:lvl w:ilvl="0" w:tplc="4A1EE75A">
      <w:start w:val="1"/>
      <w:numFmt w:val="decimal"/>
      <w:lvlText w:val="%1."/>
      <w:lvlJc w:val="left"/>
      <w:pPr>
        <w:ind w:left="720" w:hanging="360"/>
      </w:pPr>
    </w:lvl>
    <w:lvl w:ilvl="1" w:tplc="0D189ACA">
      <w:start w:val="1"/>
      <w:numFmt w:val="decimal"/>
      <w:lvlText w:val="%2."/>
      <w:lvlJc w:val="left"/>
      <w:pPr>
        <w:ind w:left="1440" w:hanging="360"/>
      </w:pPr>
    </w:lvl>
    <w:lvl w:ilvl="2" w:tplc="CFDCBBCA">
      <w:start w:val="1"/>
      <w:numFmt w:val="lowerRoman"/>
      <w:lvlText w:val="%3."/>
      <w:lvlJc w:val="right"/>
      <w:pPr>
        <w:ind w:left="2160" w:hanging="180"/>
      </w:pPr>
    </w:lvl>
    <w:lvl w:ilvl="3" w:tplc="B45A9094">
      <w:start w:val="1"/>
      <w:numFmt w:val="decimal"/>
      <w:lvlText w:val="%4."/>
      <w:lvlJc w:val="left"/>
      <w:pPr>
        <w:ind w:left="2880" w:hanging="360"/>
      </w:pPr>
    </w:lvl>
    <w:lvl w:ilvl="4" w:tplc="241211A4">
      <w:start w:val="1"/>
      <w:numFmt w:val="lowerLetter"/>
      <w:lvlText w:val="%5."/>
      <w:lvlJc w:val="left"/>
      <w:pPr>
        <w:ind w:left="3600" w:hanging="360"/>
      </w:pPr>
    </w:lvl>
    <w:lvl w:ilvl="5" w:tplc="44FAB74E">
      <w:start w:val="1"/>
      <w:numFmt w:val="lowerRoman"/>
      <w:lvlText w:val="%6."/>
      <w:lvlJc w:val="right"/>
      <w:pPr>
        <w:ind w:left="4320" w:hanging="180"/>
      </w:pPr>
    </w:lvl>
    <w:lvl w:ilvl="6" w:tplc="B7523C26">
      <w:start w:val="1"/>
      <w:numFmt w:val="decimal"/>
      <w:lvlText w:val="%7."/>
      <w:lvlJc w:val="left"/>
      <w:pPr>
        <w:ind w:left="5040" w:hanging="360"/>
      </w:pPr>
    </w:lvl>
    <w:lvl w:ilvl="7" w:tplc="D2D825C2">
      <w:start w:val="1"/>
      <w:numFmt w:val="lowerLetter"/>
      <w:lvlText w:val="%8."/>
      <w:lvlJc w:val="left"/>
      <w:pPr>
        <w:ind w:left="5760" w:hanging="360"/>
      </w:pPr>
    </w:lvl>
    <w:lvl w:ilvl="8" w:tplc="0212D9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361"/>
    <w:multiLevelType w:val="hybridMultilevel"/>
    <w:tmpl w:val="612C5588"/>
    <w:lvl w:ilvl="0" w:tplc="95F68FD2">
      <w:start w:val="1"/>
      <w:numFmt w:val="decimal"/>
      <w:lvlText w:val="%1."/>
      <w:lvlJc w:val="left"/>
      <w:pPr>
        <w:ind w:left="720" w:hanging="360"/>
      </w:pPr>
    </w:lvl>
    <w:lvl w:ilvl="1" w:tplc="0F22C7A8">
      <w:start w:val="1"/>
      <w:numFmt w:val="decimal"/>
      <w:lvlText w:val="%2."/>
      <w:lvlJc w:val="left"/>
      <w:pPr>
        <w:ind w:left="1440" w:hanging="360"/>
      </w:pPr>
    </w:lvl>
    <w:lvl w:ilvl="2" w:tplc="FE1284E4">
      <w:start w:val="1"/>
      <w:numFmt w:val="lowerRoman"/>
      <w:lvlText w:val="%3."/>
      <w:lvlJc w:val="right"/>
      <w:pPr>
        <w:ind w:left="2160" w:hanging="180"/>
      </w:pPr>
    </w:lvl>
    <w:lvl w:ilvl="3" w:tplc="87D45148">
      <w:start w:val="1"/>
      <w:numFmt w:val="decimal"/>
      <w:lvlText w:val="%4."/>
      <w:lvlJc w:val="left"/>
      <w:pPr>
        <w:ind w:left="2880" w:hanging="360"/>
      </w:pPr>
    </w:lvl>
    <w:lvl w:ilvl="4" w:tplc="BEC2C996">
      <w:start w:val="1"/>
      <w:numFmt w:val="lowerLetter"/>
      <w:lvlText w:val="%5."/>
      <w:lvlJc w:val="left"/>
      <w:pPr>
        <w:ind w:left="3600" w:hanging="360"/>
      </w:pPr>
    </w:lvl>
    <w:lvl w:ilvl="5" w:tplc="0346EC98">
      <w:start w:val="1"/>
      <w:numFmt w:val="lowerRoman"/>
      <w:lvlText w:val="%6."/>
      <w:lvlJc w:val="right"/>
      <w:pPr>
        <w:ind w:left="4320" w:hanging="180"/>
      </w:pPr>
    </w:lvl>
    <w:lvl w:ilvl="6" w:tplc="41801B4A">
      <w:start w:val="1"/>
      <w:numFmt w:val="decimal"/>
      <w:lvlText w:val="%7."/>
      <w:lvlJc w:val="left"/>
      <w:pPr>
        <w:ind w:left="5040" w:hanging="360"/>
      </w:pPr>
    </w:lvl>
    <w:lvl w:ilvl="7" w:tplc="42CC1BBE">
      <w:start w:val="1"/>
      <w:numFmt w:val="lowerLetter"/>
      <w:lvlText w:val="%8."/>
      <w:lvlJc w:val="left"/>
      <w:pPr>
        <w:ind w:left="5760" w:hanging="360"/>
      </w:pPr>
    </w:lvl>
    <w:lvl w:ilvl="8" w:tplc="C93A4D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2B3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0784B04"/>
    <w:multiLevelType w:val="hybridMultilevel"/>
    <w:tmpl w:val="4D58A360"/>
    <w:lvl w:ilvl="0" w:tplc="26468E88">
      <w:start w:val="1"/>
      <w:numFmt w:val="decimal"/>
      <w:lvlText w:val="%1."/>
      <w:lvlJc w:val="left"/>
      <w:pPr>
        <w:ind w:left="720" w:hanging="360"/>
      </w:pPr>
    </w:lvl>
    <w:lvl w:ilvl="1" w:tplc="7864F08E">
      <w:start w:val="1"/>
      <w:numFmt w:val="lowerLetter"/>
      <w:lvlText w:val="%2."/>
      <w:lvlJc w:val="left"/>
      <w:pPr>
        <w:ind w:left="1440" w:hanging="360"/>
      </w:pPr>
    </w:lvl>
    <w:lvl w:ilvl="2" w:tplc="3AD8EFDA">
      <w:start w:val="1"/>
      <w:numFmt w:val="decimal"/>
      <w:lvlText w:val="%3."/>
      <w:lvlJc w:val="left"/>
      <w:pPr>
        <w:ind w:left="2160" w:hanging="180"/>
      </w:pPr>
    </w:lvl>
    <w:lvl w:ilvl="3" w:tplc="0EEA95BE">
      <w:start w:val="1"/>
      <w:numFmt w:val="decimal"/>
      <w:lvlText w:val="%4."/>
      <w:lvlJc w:val="left"/>
      <w:pPr>
        <w:ind w:left="2880" w:hanging="360"/>
      </w:pPr>
    </w:lvl>
    <w:lvl w:ilvl="4" w:tplc="27F2C37C">
      <w:start w:val="1"/>
      <w:numFmt w:val="lowerLetter"/>
      <w:lvlText w:val="%5."/>
      <w:lvlJc w:val="left"/>
      <w:pPr>
        <w:ind w:left="3600" w:hanging="360"/>
      </w:pPr>
    </w:lvl>
    <w:lvl w:ilvl="5" w:tplc="F986340C">
      <w:start w:val="1"/>
      <w:numFmt w:val="lowerRoman"/>
      <w:lvlText w:val="%6."/>
      <w:lvlJc w:val="right"/>
      <w:pPr>
        <w:ind w:left="4320" w:hanging="180"/>
      </w:pPr>
    </w:lvl>
    <w:lvl w:ilvl="6" w:tplc="009A8490">
      <w:start w:val="1"/>
      <w:numFmt w:val="decimal"/>
      <w:lvlText w:val="%7."/>
      <w:lvlJc w:val="left"/>
      <w:pPr>
        <w:ind w:left="5040" w:hanging="360"/>
      </w:pPr>
    </w:lvl>
    <w:lvl w:ilvl="7" w:tplc="EDAEACB2">
      <w:start w:val="1"/>
      <w:numFmt w:val="lowerLetter"/>
      <w:lvlText w:val="%8."/>
      <w:lvlJc w:val="left"/>
      <w:pPr>
        <w:ind w:left="5760" w:hanging="360"/>
      </w:pPr>
    </w:lvl>
    <w:lvl w:ilvl="8" w:tplc="A97CA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5B77"/>
    <w:multiLevelType w:val="hybridMultilevel"/>
    <w:tmpl w:val="346ECF3A"/>
    <w:lvl w:ilvl="0" w:tplc="60306888">
      <w:start w:val="1"/>
      <w:numFmt w:val="decimal"/>
      <w:lvlText w:val="%1."/>
      <w:lvlJc w:val="left"/>
      <w:pPr>
        <w:ind w:left="720" w:hanging="360"/>
      </w:pPr>
    </w:lvl>
    <w:lvl w:ilvl="1" w:tplc="8F809D06">
      <w:start w:val="1"/>
      <w:numFmt w:val="decimal"/>
      <w:lvlText w:val="%2."/>
      <w:lvlJc w:val="left"/>
      <w:pPr>
        <w:ind w:left="1440" w:hanging="360"/>
      </w:pPr>
    </w:lvl>
    <w:lvl w:ilvl="2" w:tplc="7C7E939C">
      <w:start w:val="1"/>
      <w:numFmt w:val="lowerRoman"/>
      <w:lvlText w:val="%3."/>
      <w:lvlJc w:val="right"/>
      <w:pPr>
        <w:ind w:left="2160" w:hanging="180"/>
      </w:pPr>
    </w:lvl>
    <w:lvl w:ilvl="3" w:tplc="6C22BFC8">
      <w:start w:val="1"/>
      <w:numFmt w:val="decimal"/>
      <w:lvlText w:val="%4."/>
      <w:lvlJc w:val="left"/>
      <w:pPr>
        <w:ind w:left="2880" w:hanging="360"/>
      </w:pPr>
    </w:lvl>
    <w:lvl w:ilvl="4" w:tplc="FB7E9A82">
      <w:start w:val="1"/>
      <w:numFmt w:val="lowerLetter"/>
      <w:lvlText w:val="%5."/>
      <w:lvlJc w:val="left"/>
      <w:pPr>
        <w:ind w:left="3600" w:hanging="360"/>
      </w:pPr>
    </w:lvl>
    <w:lvl w:ilvl="5" w:tplc="02225160">
      <w:start w:val="1"/>
      <w:numFmt w:val="lowerRoman"/>
      <w:lvlText w:val="%6."/>
      <w:lvlJc w:val="right"/>
      <w:pPr>
        <w:ind w:left="4320" w:hanging="180"/>
      </w:pPr>
    </w:lvl>
    <w:lvl w:ilvl="6" w:tplc="40FC9740">
      <w:start w:val="1"/>
      <w:numFmt w:val="decimal"/>
      <w:lvlText w:val="%7."/>
      <w:lvlJc w:val="left"/>
      <w:pPr>
        <w:ind w:left="5040" w:hanging="360"/>
      </w:pPr>
    </w:lvl>
    <w:lvl w:ilvl="7" w:tplc="D71CC45E">
      <w:start w:val="1"/>
      <w:numFmt w:val="lowerLetter"/>
      <w:lvlText w:val="%8."/>
      <w:lvlJc w:val="left"/>
      <w:pPr>
        <w:ind w:left="5760" w:hanging="360"/>
      </w:pPr>
    </w:lvl>
    <w:lvl w:ilvl="8" w:tplc="EA0C6D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4E6F348"/>
    <w:multiLevelType w:val="multilevel"/>
    <w:tmpl w:val="8604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999" w:hanging="432"/>
      </w:pPr>
      <w:rPr>
        <w:rFonts w:ascii="Calibri" w:hAnsi="Calibri" w:hint="default"/>
      </w:rPr>
    </w:lvl>
    <w:lvl w:ilvl="2">
      <w:start w:val="1"/>
      <w:numFmt w:val="decimal"/>
      <w:lvlText w:val="%1.%2."/>
      <w:lvlJc w:val="left"/>
      <w:pPr>
        <w:ind w:left="1213" w:hanging="5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D5865"/>
    <w:multiLevelType w:val="hybridMultilevel"/>
    <w:tmpl w:val="9B0A5828"/>
    <w:lvl w:ilvl="0" w:tplc="49605A72">
      <w:start w:val="1"/>
      <w:numFmt w:val="decimal"/>
      <w:lvlText w:val="%1."/>
      <w:lvlJc w:val="left"/>
      <w:pPr>
        <w:ind w:left="720" w:hanging="360"/>
      </w:pPr>
    </w:lvl>
    <w:lvl w:ilvl="1" w:tplc="45B0D01E">
      <w:start w:val="1"/>
      <w:numFmt w:val="lowerLetter"/>
      <w:lvlText w:val="%2."/>
      <w:lvlJc w:val="left"/>
      <w:pPr>
        <w:ind w:left="1440" w:hanging="360"/>
      </w:pPr>
    </w:lvl>
    <w:lvl w:ilvl="2" w:tplc="AA2E53FA">
      <w:start w:val="1"/>
      <w:numFmt w:val="decimal"/>
      <w:lvlText w:val="%3."/>
      <w:lvlJc w:val="left"/>
      <w:pPr>
        <w:ind w:left="2160" w:hanging="180"/>
      </w:pPr>
    </w:lvl>
    <w:lvl w:ilvl="3" w:tplc="09007FE0">
      <w:start w:val="1"/>
      <w:numFmt w:val="decimal"/>
      <w:lvlText w:val="%4."/>
      <w:lvlJc w:val="left"/>
      <w:pPr>
        <w:ind w:left="2880" w:hanging="360"/>
      </w:pPr>
    </w:lvl>
    <w:lvl w:ilvl="4" w:tplc="34C24818">
      <w:start w:val="1"/>
      <w:numFmt w:val="lowerLetter"/>
      <w:lvlText w:val="%5."/>
      <w:lvlJc w:val="left"/>
      <w:pPr>
        <w:ind w:left="3600" w:hanging="360"/>
      </w:pPr>
    </w:lvl>
    <w:lvl w:ilvl="5" w:tplc="38709E3A">
      <w:start w:val="1"/>
      <w:numFmt w:val="lowerRoman"/>
      <w:lvlText w:val="%6."/>
      <w:lvlJc w:val="right"/>
      <w:pPr>
        <w:ind w:left="4320" w:hanging="180"/>
      </w:pPr>
    </w:lvl>
    <w:lvl w:ilvl="6" w:tplc="8668DF74">
      <w:start w:val="1"/>
      <w:numFmt w:val="decimal"/>
      <w:lvlText w:val="%7."/>
      <w:lvlJc w:val="left"/>
      <w:pPr>
        <w:ind w:left="5040" w:hanging="360"/>
      </w:pPr>
    </w:lvl>
    <w:lvl w:ilvl="7" w:tplc="263087C8">
      <w:start w:val="1"/>
      <w:numFmt w:val="lowerLetter"/>
      <w:lvlText w:val="%8."/>
      <w:lvlJc w:val="left"/>
      <w:pPr>
        <w:ind w:left="5760" w:hanging="360"/>
      </w:pPr>
    </w:lvl>
    <w:lvl w:ilvl="8" w:tplc="77FA1A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A660"/>
    <w:multiLevelType w:val="hybridMultilevel"/>
    <w:tmpl w:val="45F07392"/>
    <w:lvl w:ilvl="0" w:tplc="231C3DD4">
      <w:start w:val="1"/>
      <w:numFmt w:val="decimal"/>
      <w:lvlText w:val="%1."/>
      <w:lvlJc w:val="left"/>
      <w:pPr>
        <w:ind w:left="720" w:hanging="360"/>
      </w:pPr>
    </w:lvl>
    <w:lvl w:ilvl="1" w:tplc="514AE850">
      <w:start w:val="1"/>
      <w:numFmt w:val="decimal"/>
      <w:lvlText w:val="%2."/>
      <w:lvlJc w:val="left"/>
      <w:pPr>
        <w:ind w:left="1440" w:hanging="360"/>
      </w:pPr>
    </w:lvl>
    <w:lvl w:ilvl="2" w:tplc="E3EEB5D4">
      <w:start w:val="1"/>
      <w:numFmt w:val="lowerRoman"/>
      <w:lvlText w:val="%3."/>
      <w:lvlJc w:val="right"/>
      <w:pPr>
        <w:ind w:left="2160" w:hanging="180"/>
      </w:pPr>
    </w:lvl>
    <w:lvl w:ilvl="3" w:tplc="13FC0914">
      <w:start w:val="1"/>
      <w:numFmt w:val="decimal"/>
      <w:lvlText w:val="%4."/>
      <w:lvlJc w:val="left"/>
      <w:pPr>
        <w:ind w:left="2880" w:hanging="360"/>
      </w:pPr>
    </w:lvl>
    <w:lvl w:ilvl="4" w:tplc="AED6E02A">
      <w:start w:val="1"/>
      <w:numFmt w:val="lowerLetter"/>
      <w:lvlText w:val="%5."/>
      <w:lvlJc w:val="left"/>
      <w:pPr>
        <w:ind w:left="3600" w:hanging="360"/>
      </w:pPr>
    </w:lvl>
    <w:lvl w:ilvl="5" w:tplc="5D5E5266">
      <w:start w:val="1"/>
      <w:numFmt w:val="lowerRoman"/>
      <w:lvlText w:val="%6."/>
      <w:lvlJc w:val="right"/>
      <w:pPr>
        <w:ind w:left="4320" w:hanging="180"/>
      </w:pPr>
    </w:lvl>
    <w:lvl w:ilvl="6" w:tplc="AA1C8F44">
      <w:start w:val="1"/>
      <w:numFmt w:val="decimal"/>
      <w:lvlText w:val="%7."/>
      <w:lvlJc w:val="left"/>
      <w:pPr>
        <w:ind w:left="5040" w:hanging="360"/>
      </w:pPr>
    </w:lvl>
    <w:lvl w:ilvl="7" w:tplc="88EADE06">
      <w:start w:val="1"/>
      <w:numFmt w:val="lowerLetter"/>
      <w:lvlText w:val="%8."/>
      <w:lvlJc w:val="left"/>
      <w:pPr>
        <w:ind w:left="5760" w:hanging="360"/>
      </w:pPr>
    </w:lvl>
    <w:lvl w:ilvl="8" w:tplc="300A3C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3FE7"/>
    <w:multiLevelType w:val="hybridMultilevel"/>
    <w:tmpl w:val="EDD4A792"/>
    <w:lvl w:ilvl="0" w:tplc="1FA438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37A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A0984">
      <w:start w:val="1"/>
      <w:numFmt w:val="bullet"/>
      <w:pStyle w:val="Nivel3-err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E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AC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6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F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757A"/>
    <w:multiLevelType w:val="hybridMultilevel"/>
    <w:tmpl w:val="1270C3B8"/>
    <w:lvl w:ilvl="0" w:tplc="69E4F12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87675C"/>
    <w:multiLevelType w:val="hybridMultilevel"/>
    <w:tmpl w:val="84204948"/>
    <w:lvl w:ilvl="0" w:tplc="C14C1604">
      <w:start w:val="1"/>
      <w:numFmt w:val="decimal"/>
      <w:lvlText w:val="%1."/>
      <w:lvlJc w:val="left"/>
      <w:pPr>
        <w:ind w:left="720" w:hanging="360"/>
      </w:pPr>
    </w:lvl>
    <w:lvl w:ilvl="1" w:tplc="E616A164">
      <w:start w:val="1"/>
      <w:numFmt w:val="lowerLetter"/>
      <w:lvlText w:val="%2."/>
      <w:lvlJc w:val="left"/>
      <w:pPr>
        <w:ind w:left="1440" w:hanging="360"/>
      </w:pPr>
    </w:lvl>
    <w:lvl w:ilvl="2" w:tplc="29B69EB2">
      <w:start w:val="1"/>
      <w:numFmt w:val="decimal"/>
      <w:lvlText w:val="%3."/>
      <w:lvlJc w:val="left"/>
      <w:pPr>
        <w:ind w:left="2160" w:hanging="180"/>
      </w:pPr>
    </w:lvl>
    <w:lvl w:ilvl="3" w:tplc="B816C3B0">
      <w:start w:val="1"/>
      <w:numFmt w:val="decimal"/>
      <w:lvlText w:val="%4."/>
      <w:lvlJc w:val="left"/>
      <w:pPr>
        <w:ind w:left="2880" w:hanging="360"/>
      </w:pPr>
    </w:lvl>
    <w:lvl w:ilvl="4" w:tplc="A8E29618">
      <w:start w:val="1"/>
      <w:numFmt w:val="lowerLetter"/>
      <w:lvlText w:val="%5."/>
      <w:lvlJc w:val="left"/>
      <w:pPr>
        <w:ind w:left="3600" w:hanging="360"/>
      </w:pPr>
    </w:lvl>
    <w:lvl w:ilvl="5" w:tplc="861A13FC">
      <w:start w:val="1"/>
      <w:numFmt w:val="lowerRoman"/>
      <w:lvlText w:val="%6."/>
      <w:lvlJc w:val="right"/>
      <w:pPr>
        <w:ind w:left="4320" w:hanging="180"/>
      </w:pPr>
    </w:lvl>
    <w:lvl w:ilvl="6" w:tplc="15A24546">
      <w:start w:val="1"/>
      <w:numFmt w:val="decimal"/>
      <w:lvlText w:val="%7."/>
      <w:lvlJc w:val="left"/>
      <w:pPr>
        <w:ind w:left="5040" w:hanging="360"/>
      </w:pPr>
    </w:lvl>
    <w:lvl w:ilvl="7" w:tplc="ED08132C">
      <w:start w:val="1"/>
      <w:numFmt w:val="lowerLetter"/>
      <w:lvlText w:val="%8."/>
      <w:lvlJc w:val="left"/>
      <w:pPr>
        <w:ind w:left="5760" w:hanging="360"/>
      </w:pPr>
    </w:lvl>
    <w:lvl w:ilvl="8" w:tplc="04AE08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F9B"/>
    <w:multiLevelType w:val="hybridMultilevel"/>
    <w:tmpl w:val="F40CF162"/>
    <w:lvl w:ilvl="0" w:tplc="E24AD77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704EBD"/>
    <w:multiLevelType w:val="hybridMultilevel"/>
    <w:tmpl w:val="1696BACA"/>
    <w:lvl w:ilvl="0" w:tplc="73167CC4">
      <w:start w:val="1"/>
      <w:numFmt w:val="decimal"/>
      <w:lvlText w:val="%1."/>
      <w:lvlJc w:val="left"/>
      <w:pPr>
        <w:ind w:left="720" w:hanging="360"/>
      </w:pPr>
    </w:lvl>
    <w:lvl w:ilvl="1" w:tplc="D1BCA8CA">
      <w:start w:val="1"/>
      <w:numFmt w:val="decimal"/>
      <w:lvlText w:val="%2."/>
      <w:lvlJc w:val="left"/>
      <w:pPr>
        <w:ind w:left="1440" w:hanging="360"/>
      </w:pPr>
    </w:lvl>
    <w:lvl w:ilvl="2" w:tplc="029A071C">
      <w:start w:val="1"/>
      <w:numFmt w:val="lowerRoman"/>
      <w:lvlText w:val="%3."/>
      <w:lvlJc w:val="right"/>
      <w:pPr>
        <w:ind w:left="2160" w:hanging="180"/>
      </w:pPr>
    </w:lvl>
    <w:lvl w:ilvl="3" w:tplc="FCCA88A2">
      <w:start w:val="1"/>
      <w:numFmt w:val="decimal"/>
      <w:lvlText w:val="%4."/>
      <w:lvlJc w:val="left"/>
      <w:pPr>
        <w:ind w:left="2880" w:hanging="360"/>
      </w:pPr>
    </w:lvl>
    <w:lvl w:ilvl="4" w:tplc="57466AF4">
      <w:start w:val="1"/>
      <w:numFmt w:val="lowerLetter"/>
      <w:lvlText w:val="%5."/>
      <w:lvlJc w:val="left"/>
      <w:pPr>
        <w:ind w:left="3600" w:hanging="360"/>
      </w:pPr>
    </w:lvl>
    <w:lvl w:ilvl="5" w:tplc="6DDE723C">
      <w:start w:val="1"/>
      <w:numFmt w:val="lowerRoman"/>
      <w:lvlText w:val="%6."/>
      <w:lvlJc w:val="right"/>
      <w:pPr>
        <w:ind w:left="4320" w:hanging="180"/>
      </w:pPr>
    </w:lvl>
    <w:lvl w:ilvl="6" w:tplc="02363172">
      <w:start w:val="1"/>
      <w:numFmt w:val="decimal"/>
      <w:lvlText w:val="%7."/>
      <w:lvlJc w:val="left"/>
      <w:pPr>
        <w:ind w:left="5040" w:hanging="360"/>
      </w:pPr>
    </w:lvl>
    <w:lvl w:ilvl="7" w:tplc="36C45AEA">
      <w:start w:val="1"/>
      <w:numFmt w:val="lowerLetter"/>
      <w:lvlText w:val="%8."/>
      <w:lvlJc w:val="left"/>
      <w:pPr>
        <w:ind w:left="5760" w:hanging="360"/>
      </w:pPr>
    </w:lvl>
    <w:lvl w:ilvl="8" w:tplc="42FAC1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CB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58DE36C7"/>
    <w:multiLevelType w:val="hybridMultilevel"/>
    <w:tmpl w:val="5280608C"/>
    <w:lvl w:ilvl="0" w:tplc="582E53D6">
      <w:start w:val="1"/>
      <w:numFmt w:val="decimal"/>
      <w:lvlText w:val="%1."/>
      <w:lvlJc w:val="left"/>
      <w:pPr>
        <w:ind w:left="720" w:hanging="360"/>
      </w:pPr>
    </w:lvl>
    <w:lvl w:ilvl="1" w:tplc="CCF428B0">
      <w:start w:val="1"/>
      <w:numFmt w:val="decimal"/>
      <w:lvlText w:val="%2."/>
      <w:lvlJc w:val="left"/>
      <w:pPr>
        <w:ind w:left="1440" w:hanging="360"/>
      </w:pPr>
    </w:lvl>
    <w:lvl w:ilvl="2" w:tplc="53B84B8E">
      <w:start w:val="1"/>
      <w:numFmt w:val="decimal"/>
      <w:lvlText w:val="%3."/>
      <w:lvlJc w:val="left"/>
      <w:pPr>
        <w:ind w:left="2160" w:hanging="180"/>
      </w:pPr>
    </w:lvl>
    <w:lvl w:ilvl="3" w:tplc="088060A6">
      <w:start w:val="1"/>
      <w:numFmt w:val="decimal"/>
      <w:lvlText w:val="%4."/>
      <w:lvlJc w:val="left"/>
      <w:pPr>
        <w:ind w:left="2880" w:hanging="360"/>
      </w:pPr>
    </w:lvl>
    <w:lvl w:ilvl="4" w:tplc="24B0E6D8">
      <w:start w:val="1"/>
      <w:numFmt w:val="lowerLetter"/>
      <w:lvlText w:val="%5."/>
      <w:lvlJc w:val="left"/>
      <w:pPr>
        <w:ind w:left="3600" w:hanging="360"/>
      </w:pPr>
    </w:lvl>
    <w:lvl w:ilvl="5" w:tplc="A4E2FF42">
      <w:start w:val="1"/>
      <w:numFmt w:val="lowerRoman"/>
      <w:lvlText w:val="%6."/>
      <w:lvlJc w:val="right"/>
      <w:pPr>
        <w:ind w:left="4320" w:hanging="180"/>
      </w:pPr>
    </w:lvl>
    <w:lvl w:ilvl="6" w:tplc="0DDAC2F2">
      <w:start w:val="1"/>
      <w:numFmt w:val="decimal"/>
      <w:lvlText w:val="%7."/>
      <w:lvlJc w:val="left"/>
      <w:pPr>
        <w:ind w:left="5040" w:hanging="360"/>
      </w:pPr>
    </w:lvl>
    <w:lvl w:ilvl="7" w:tplc="7AE8AA56">
      <w:start w:val="1"/>
      <w:numFmt w:val="lowerLetter"/>
      <w:lvlText w:val="%8."/>
      <w:lvlJc w:val="left"/>
      <w:pPr>
        <w:ind w:left="5760" w:hanging="360"/>
      </w:pPr>
    </w:lvl>
    <w:lvl w:ilvl="8" w:tplc="2EE696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A86F"/>
    <w:multiLevelType w:val="hybridMultilevel"/>
    <w:tmpl w:val="5964C222"/>
    <w:lvl w:ilvl="0" w:tplc="4EBAC05E">
      <w:start w:val="1"/>
      <w:numFmt w:val="decimal"/>
      <w:lvlText w:val="%1."/>
      <w:lvlJc w:val="left"/>
      <w:pPr>
        <w:ind w:left="720" w:hanging="360"/>
      </w:pPr>
    </w:lvl>
    <w:lvl w:ilvl="1" w:tplc="8620E7CC">
      <w:start w:val="1"/>
      <w:numFmt w:val="lowerLetter"/>
      <w:lvlText w:val="%2."/>
      <w:lvlJc w:val="left"/>
      <w:pPr>
        <w:ind w:left="1440" w:hanging="360"/>
      </w:pPr>
    </w:lvl>
    <w:lvl w:ilvl="2" w:tplc="18D2B1DA">
      <w:start w:val="1"/>
      <w:numFmt w:val="decimal"/>
      <w:lvlText w:val="%3."/>
      <w:lvlJc w:val="left"/>
      <w:pPr>
        <w:ind w:left="2160" w:hanging="180"/>
      </w:pPr>
    </w:lvl>
    <w:lvl w:ilvl="3" w:tplc="7114668E">
      <w:start w:val="1"/>
      <w:numFmt w:val="decimal"/>
      <w:lvlText w:val="%4."/>
      <w:lvlJc w:val="left"/>
      <w:pPr>
        <w:ind w:left="2880" w:hanging="360"/>
      </w:pPr>
    </w:lvl>
    <w:lvl w:ilvl="4" w:tplc="F474D180">
      <w:start w:val="1"/>
      <w:numFmt w:val="lowerLetter"/>
      <w:lvlText w:val="%5."/>
      <w:lvlJc w:val="left"/>
      <w:pPr>
        <w:ind w:left="3600" w:hanging="360"/>
      </w:pPr>
    </w:lvl>
    <w:lvl w:ilvl="5" w:tplc="DA60493C">
      <w:start w:val="1"/>
      <w:numFmt w:val="lowerRoman"/>
      <w:lvlText w:val="%6."/>
      <w:lvlJc w:val="right"/>
      <w:pPr>
        <w:ind w:left="4320" w:hanging="180"/>
      </w:pPr>
    </w:lvl>
    <w:lvl w:ilvl="6" w:tplc="E0FCBB84">
      <w:start w:val="1"/>
      <w:numFmt w:val="decimal"/>
      <w:lvlText w:val="%7."/>
      <w:lvlJc w:val="left"/>
      <w:pPr>
        <w:ind w:left="5040" w:hanging="360"/>
      </w:pPr>
    </w:lvl>
    <w:lvl w:ilvl="7" w:tplc="2CAC3332">
      <w:start w:val="1"/>
      <w:numFmt w:val="lowerLetter"/>
      <w:lvlText w:val="%8."/>
      <w:lvlJc w:val="left"/>
      <w:pPr>
        <w:ind w:left="5760" w:hanging="360"/>
      </w:pPr>
    </w:lvl>
    <w:lvl w:ilvl="8" w:tplc="62BC43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C2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5DA31DD3"/>
    <w:multiLevelType w:val="hybridMultilevel"/>
    <w:tmpl w:val="19E26AA8"/>
    <w:lvl w:ilvl="0" w:tplc="246CA858">
      <w:start w:val="1"/>
      <w:numFmt w:val="decimal"/>
      <w:lvlText w:val="%1."/>
      <w:lvlJc w:val="left"/>
      <w:pPr>
        <w:ind w:left="720" w:hanging="360"/>
      </w:pPr>
    </w:lvl>
    <w:lvl w:ilvl="1" w:tplc="DDAA86DE">
      <w:start w:val="1"/>
      <w:numFmt w:val="decimal"/>
      <w:lvlText w:val="%2."/>
      <w:lvlJc w:val="left"/>
      <w:pPr>
        <w:ind w:left="1440" w:hanging="360"/>
      </w:pPr>
    </w:lvl>
    <w:lvl w:ilvl="2" w:tplc="616845FC">
      <w:start w:val="1"/>
      <w:numFmt w:val="lowerRoman"/>
      <w:lvlText w:val="%3."/>
      <w:lvlJc w:val="right"/>
      <w:pPr>
        <w:ind w:left="2160" w:hanging="180"/>
      </w:pPr>
    </w:lvl>
    <w:lvl w:ilvl="3" w:tplc="23388548">
      <w:start w:val="1"/>
      <w:numFmt w:val="decimal"/>
      <w:lvlText w:val="%4."/>
      <w:lvlJc w:val="left"/>
      <w:pPr>
        <w:ind w:left="2880" w:hanging="360"/>
      </w:pPr>
    </w:lvl>
    <w:lvl w:ilvl="4" w:tplc="997A7D9E">
      <w:start w:val="1"/>
      <w:numFmt w:val="lowerLetter"/>
      <w:lvlText w:val="%5."/>
      <w:lvlJc w:val="left"/>
      <w:pPr>
        <w:ind w:left="3600" w:hanging="360"/>
      </w:pPr>
    </w:lvl>
    <w:lvl w:ilvl="5" w:tplc="7C4E4F1E">
      <w:start w:val="1"/>
      <w:numFmt w:val="lowerRoman"/>
      <w:lvlText w:val="%6."/>
      <w:lvlJc w:val="right"/>
      <w:pPr>
        <w:ind w:left="4320" w:hanging="180"/>
      </w:pPr>
    </w:lvl>
    <w:lvl w:ilvl="6" w:tplc="87A684A0">
      <w:start w:val="1"/>
      <w:numFmt w:val="decimal"/>
      <w:lvlText w:val="%7."/>
      <w:lvlJc w:val="left"/>
      <w:pPr>
        <w:ind w:left="5040" w:hanging="360"/>
      </w:pPr>
    </w:lvl>
    <w:lvl w:ilvl="7" w:tplc="8D9E543C">
      <w:start w:val="1"/>
      <w:numFmt w:val="lowerLetter"/>
      <w:lvlText w:val="%8."/>
      <w:lvlJc w:val="left"/>
      <w:pPr>
        <w:ind w:left="5760" w:hanging="360"/>
      </w:pPr>
    </w:lvl>
    <w:lvl w:ilvl="8" w:tplc="D90E70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D197D"/>
    <w:multiLevelType w:val="multilevel"/>
    <w:tmpl w:val="2B24750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970C8C"/>
    <w:multiLevelType w:val="multilevel"/>
    <w:tmpl w:val="329283C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965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 w:themeColor="text1"/>
      </w:rPr>
    </w:lvl>
  </w:abstractNum>
  <w:abstractNum w:abstractNumId="32" w15:restartNumberingAfterBreak="0">
    <w:nsid w:val="63C9C29A"/>
    <w:multiLevelType w:val="hybridMultilevel"/>
    <w:tmpl w:val="139CC0B2"/>
    <w:lvl w:ilvl="0" w:tplc="EAB6D404">
      <w:start w:val="1"/>
      <w:numFmt w:val="decimal"/>
      <w:lvlText w:val="%1."/>
      <w:lvlJc w:val="left"/>
      <w:pPr>
        <w:ind w:left="720" w:hanging="360"/>
      </w:pPr>
    </w:lvl>
    <w:lvl w:ilvl="1" w:tplc="4F98E56C">
      <w:start w:val="1"/>
      <w:numFmt w:val="decimal"/>
      <w:lvlText w:val="%2."/>
      <w:lvlJc w:val="left"/>
      <w:pPr>
        <w:ind w:left="1440" w:hanging="360"/>
      </w:pPr>
    </w:lvl>
    <w:lvl w:ilvl="2" w:tplc="E62A63E4">
      <w:start w:val="1"/>
      <w:numFmt w:val="lowerRoman"/>
      <w:lvlText w:val="%3."/>
      <w:lvlJc w:val="right"/>
      <w:pPr>
        <w:ind w:left="2160" w:hanging="180"/>
      </w:pPr>
    </w:lvl>
    <w:lvl w:ilvl="3" w:tplc="7DA0E59E">
      <w:start w:val="1"/>
      <w:numFmt w:val="decimal"/>
      <w:lvlText w:val="%4."/>
      <w:lvlJc w:val="left"/>
      <w:pPr>
        <w:ind w:left="2880" w:hanging="360"/>
      </w:pPr>
    </w:lvl>
    <w:lvl w:ilvl="4" w:tplc="5EAEABAE">
      <w:start w:val="1"/>
      <w:numFmt w:val="lowerLetter"/>
      <w:lvlText w:val="%5."/>
      <w:lvlJc w:val="left"/>
      <w:pPr>
        <w:ind w:left="3600" w:hanging="360"/>
      </w:pPr>
    </w:lvl>
    <w:lvl w:ilvl="5" w:tplc="9C723E6C">
      <w:start w:val="1"/>
      <w:numFmt w:val="lowerRoman"/>
      <w:lvlText w:val="%6."/>
      <w:lvlJc w:val="right"/>
      <w:pPr>
        <w:ind w:left="4320" w:hanging="180"/>
      </w:pPr>
    </w:lvl>
    <w:lvl w:ilvl="6" w:tplc="04582066">
      <w:start w:val="1"/>
      <w:numFmt w:val="decimal"/>
      <w:lvlText w:val="%7."/>
      <w:lvlJc w:val="left"/>
      <w:pPr>
        <w:ind w:left="5040" w:hanging="360"/>
      </w:pPr>
    </w:lvl>
    <w:lvl w:ilvl="7" w:tplc="584A7836">
      <w:start w:val="1"/>
      <w:numFmt w:val="lowerLetter"/>
      <w:lvlText w:val="%8."/>
      <w:lvlJc w:val="left"/>
      <w:pPr>
        <w:ind w:left="5760" w:hanging="360"/>
      </w:pPr>
    </w:lvl>
    <w:lvl w:ilvl="8" w:tplc="1D14C93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69531"/>
    <w:multiLevelType w:val="hybridMultilevel"/>
    <w:tmpl w:val="C1D0C1D6"/>
    <w:lvl w:ilvl="0" w:tplc="D2C8D182">
      <w:start w:val="1"/>
      <w:numFmt w:val="decimal"/>
      <w:lvlText w:val="%1."/>
      <w:lvlJc w:val="left"/>
      <w:pPr>
        <w:ind w:left="720" w:hanging="360"/>
      </w:pPr>
    </w:lvl>
    <w:lvl w:ilvl="1" w:tplc="1DB283FE">
      <w:start w:val="1"/>
      <w:numFmt w:val="decimal"/>
      <w:lvlText w:val="%2."/>
      <w:lvlJc w:val="left"/>
      <w:pPr>
        <w:ind w:left="1440" w:hanging="360"/>
      </w:pPr>
    </w:lvl>
    <w:lvl w:ilvl="2" w:tplc="36D62BF4">
      <w:start w:val="1"/>
      <w:numFmt w:val="lowerRoman"/>
      <w:lvlText w:val="%3."/>
      <w:lvlJc w:val="right"/>
      <w:pPr>
        <w:ind w:left="2160" w:hanging="180"/>
      </w:pPr>
    </w:lvl>
    <w:lvl w:ilvl="3" w:tplc="8572F800">
      <w:start w:val="1"/>
      <w:numFmt w:val="decimal"/>
      <w:lvlText w:val="%4."/>
      <w:lvlJc w:val="left"/>
      <w:pPr>
        <w:ind w:left="2880" w:hanging="360"/>
      </w:pPr>
    </w:lvl>
    <w:lvl w:ilvl="4" w:tplc="E4E81684">
      <w:start w:val="1"/>
      <w:numFmt w:val="lowerLetter"/>
      <w:lvlText w:val="%5."/>
      <w:lvlJc w:val="left"/>
      <w:pPr>
        <w:ind w:left="3600" w:hanging="360"/>
      </w:pPr>
    </w:lvl>
    <w:lvl w:ilvl="5" w:tplc="17208DC6">
      <w:start w:val="1"/>
      <w:numFmt w:val="lowerRoman"/>
      <w:lvlText w:val="%6."/>
      <w:lvlJc w:val="right"/>
      <w:pPr>
        <w:ind w:left="4320" w:hanging="180"/>
      </w:pPr>
    </w:lvl>
    <w:lvl w:ilvl="6" w:tplc="75FEF8B2">
      <w:start w:val="1"/>
      <w:numFmt w:val="decimal"/>
      <w:lvlText w:val="%7."/>
      <w:lvlJc w:val="left"/>
      <w:pPr>
        <w:ind w:left="5040" w:hanging="360"/>
      </w:pPr>
    </w:lvl>
    <w:lvl w:ilvl="7" w:tplc="803C02AE">
      <w:start w:val="1"/>
      <w:numFmt w:val="lowerLetter"/>
      <w:lvlText w:val="%8."/>
      <w:lvlJc w:val="left"/>
      <w:pPr>
        <w:ind w:left="5760" w:hanging="360"/>
      </w:pPr>
    </w:lvl>
    <w:lvl w:ilvl="8" w:tplc="380213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82202"/>
    <w:multiLevelType w:val="multilevel"/>
    <w:tmpl w:val="D6BA374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443689"/>
    <w:multiLevelType w:val="multilevel"/>
    <w:tmpl w:val="B2C0F23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072BEE"/>
    <w:multiLevelType w:val="hybridMultilevel"/>
    <w:tmpl w:val="29DC6398"/>
    <w:lvl w:ilvl="0" w:tplc="4F5CFF3E">
      <w:start w:val="1"/>
      <w:numFmt w:val="decimal"/>
      <w:lvlText w:val="%1."/>
      <w:lvlJc w:val="left"/>
      <w:pPr>
        <w:ind w:left="720" w:hanging="360"/>
      </w:pPr>
    </w:lvl>
    <w:lvl w:ilvl="1" w:tplc="9F68D62C">
      <w:start w:val="1"/>
      <w:numFmt w:val="decimal"/>
      <w:lvlText w:val="%2."/>
      <w:lvlJc w:val="left"/>
      <w:pPr>
        <w:ind w:left="1440" w:hanging="360"/>
      </w:pPr>
    </w:lvl>
    <w:lvl w:ilvl="2" w:tplc="CC7EA39E">
      <w:start w:val="1"/>
      <w:numFmt w:val="lowerRoman"/>
      <w:lvlText w:val="%3."/>
      <w:lvlJc w:val="right"/>
      <w:pPr>
        <w:ind w:left="2160" w:hanging="180"/>
      </w:pPr>
    </w:lvl>
    <w:lvl w:ilvl="3" w:tplc="96B8B2EA">
      <w:start w:val="1"/>
      <w:numFmt w:val="decimal"/>
      <w:lvlText w:val="%4."/>
      <w:lvlJc w:val="left"/>
      <w:pPr>
        <w:ind w:left="2880" w:hanging="360"/>
      </w:pPr>
    </w:lvl>
    <w:lvl w:ilvl="4" w:tplc="3C8E8F86">
      <w:start w:val="1"/>
      <w:numFmt w:val="lowerLetter"/>
      <w:lvlText w:val="%5."/>
      <w:lvlJc w:val="left"/>
      <w:pPr>
        <w:ind w:left="3600" w:hanging="360"/>
      </w:pPr>
    </w:lvl>
    <w:lvl w:ilvl="5" w:tplc="88F6DB50">
      <w:start w:val="1"/>
      <w:numFmt w:val="lowerRoman"/>
      <w:lvlText w:val="%6."/>
      <w:lvlJc w:val="right"/>
      <w:pPr>
        <w:ind w:left="4320" w:hanging="180"/>
      </w:pPr>
    </w:lvl>
    <w:lvl w:ilvl="6" w:tplc="4E767060">
      <w:start w:val="1"/>
      <w:numFmt w:val="decimal"/>
      <w:lvlText w:val="%7."/>
      <w:lvlJc w:val="left"/>
      <w:pPr>
        <w:ind w:left="5040" w:hanging="360"/>
      </w:pPr>
    </w:lvl>
    <w:lvl w:ilvl="7" w:tplc="B180F362">
      <w:start w:val="1"/>
      <w:numFmt w:val="lowerLetter"/>
      <w:lvlText w:val="%8."/>
      <w:lvlJc w:val="left"/>
      <w:pPr>
        <w:ind w:left="5760" w:hanging="360"/>
      </w:pPr>
    </w:lvl>
    <w:lvl w:ilvl="8" w:tplc="8634F95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61D6C"/>
    <w:multiLevelType w:val="hybridMultilevel"/>
    <w:tmpl w:val="263AE826"/>
    <w:lvl w:ilvl="0" w:tplc="977ABC44">
      <w:start w:val="1"/>
      <w:numFmt w:val="decimal"/>
      <w:lvlText w:val="%1."/>
      <w:lvlJc w:val="left"/>
      <w:pPr>
        <w:ind w:left="720" w:hanging="360"/>
      </w:pPr>
    </w:lvl>
    <w:lvl w:ilvl="1" w:tplc="08B42210">
      <w:start w:val="1"/>
      <w:numFmt w:val="decimal"/>
      <w:lvlText w:val="%2."/>
      <w:lvlJc w:val="left"/>
      <w:pPr>
        <w:ind w:left="1440" w:hanging="360"/>
      </w:pPr>
    </w:lvl>
    <w:lvl w:ilvl="2" w:tplc="17067EAC">
      <w:start w:val="1"/>
      <w:numFmt w:val="lowerRoman"/>
      <w:lvlText w:val="%3."/>
      <w:lvlJc w:val="right"/>
      <w:pPr>
        <w:ind w:left="2160" w:hanging="180"/>
      </w:pPr>
    </w:lvl>
    <w:lvl w:ilvl="3" w:tplc="0038CEFA">
      <w:start w:val="1"/>
      <w:numFmt w:val="decimal"/>
      <w:lvlText w:val="%4."/>
      <w:lvlJc w:val="left"/>
      <w:pPr>
        <w:ind w:left="2880" w:hanging="360"/>
      </w:pPr>
    </w:lvl>
    <w:lvl w:ilvl="4" w:tplc="CA303642">
      <w:start w:val="1"/>
      <w:numFmt w:val="lowerLetter"/>
      <w:lvlText w:val="%5."/>
      <w:lvlJc w:val="left"/>
      <w:pPr>
        <w:ind w:left="3600" w:hanging="360"/>
      </w:pPr>
    </w:lvl>
    <w:lvl w:ilvl="5" w:tplc="D08E4FC4">
      <w:start w:val="1"/>
      <w:numFmt w:val="lowerRoman"/>
      <w:lvlText w:val="%6."/>
      <w:lvlJc w:val="right"/>
      <w:pPr>
        <w:ind w:left="4320" w:hanging="180"/>
      </w:pPr>
    </w:lvl>
    <w:lvl w:ilvl="6" w:tplc="91CCC13E">
      <w:start w:val="1"/>
      <w:numFmt w:val="decimal"/>
      <w:lvlText w:val="%7."/>
      <w:lvlJc w:val="left"/>
      <w:pPr>
        <w:ind w:left="5040" w:hanging="360"/>
      </w:pPr>
    </w:lvl>
    <w:lvl w:ilvl="7" w:tplc="17905DAC">
      <w:start w:val="1"/>
      <w:numFmt w:val="lowerLetter"/>
      <w:lvlText w:val="%8."/>
      <w:lvlJc w:val="left"/>
      <w:pPr>
        <w:ind w:left="5760" w:hanging="360"/>
      </w:pPr>
    </w:lvl>
    <w:lvl w:ilvl="8" w:tplc="09AA03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0C13D"/>
    <w:multiLevelType w:val="hybridMultilevel"/>
    <w:tmpl w:val="A99EA82E"/>
    <w:lvl w:ilvl="0" w:tplc="80AE1500">
      <w:start w:val="1"/>
      <w:numFmt w:val="decimal"/>
      <w:lvlText w:val="%1."/>
      <w:lvlJc w:val="left"/>
      <w:pPr>
        <w:ind w:left="720" w:hanging="360"/>
      </w:pPr>
    </w:lvl>
    <w:lvl w:ilvl="1" w:tplc="F9BA1BC2">
      <w:start w:val="1"/>
      <w:numFmt w:val="decimal"/>
      <w:lvlText w:val="%2."/>
      <w:lvlJc w:val="left"/>
      <w:pPr>
        <w:ind w:left="1440" w:hanging="360"/>
      </w:pPr>
    </w:lvl>
    <w:lvl w:ilvl="2" w:tplc="59C43082">
      <w:start w:val="1"/>
      <w:numFmt w:val="lowerRoman"/>
      <w:lvlText w:val="%3."/>
      <w:lvlJc w:val="right"/>
      <w:pPr>
        <w:ind w:left="2160" w:hanging="180"/>
      </w:pPr>
    </w:lvl>
    <w:lvl w:ilvl="3" w:tplc="79A41B4C">
      <w:start w:val="1"/>
      <w:numFmt w:val="decimal"/>
      <w:lvlText w:val="%4."/>
      <w:lvlJc w:val="left"/>
      <w:pPr>
        <w:ind w:left="2880" w:hanging="360"/>
      </w:pPr>
    </w:lvl>
    <w:lvl w:ilvl="4" w:tplc="85BAD2E2">
      <w:start w:val="1"/>
      <w:numFmt w:val="lowerLetter"/>
      <w:lvlText w:val="%5."/>
      <w:lvlJc w:val="left"/>
      <w:pPr>
        <w:ind w:left="3600" w:hanging="360"/>
      </w:pPr>
    </w:lvl>
    <w:lvl w:ilvl="5" w:tplc="B1348FEE">
      <w:start w:val="1"/>
      <w:numFmt w:val="lowerRoman"/>
      <w:lvlText w:val="%6."/>
      <w:lvlJc w:val="right"/>
      <w:pPr>
        <w:ind w:left="4320" w:hanging="180"/>
      </w:pPr>
    </w:lvl>
    <w:lvl w:ilvl="6" w:tplc="2C30A442">
      <w:start w:val="1"/>
      <w:numFmt w:val="decimal"/>
      <w:lvlText w:val="%7."/>
      <w:lvlJc w:val="left"/>
      <w:pPr>
        <w:ind w:left="5040" w:hanging="360"/>
      </w:pPr>
    </w:lvl>
    <w:lvl w:ilvl="7" w:tplc="0B5E8454">
      <w:start w:val="1"/>
      <w:numFmt w:val="lowerLetter"/>
      <w:lvlText w:val="%8."/>
      <w:lvlJc w:val="left"/>
      <w:pPr>
        <w:ind w:left="5760" w:hanging="360"/>
      </w:pPr>
    </w:lvl>
    <w:lvl w:ilvl="8" w:tplc="F7C0206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1" w15:restartNumberingAfterBreak="0">
    <w:nsid w:val="7B147159"/>
    <w:multiLevelType w:val="hybridMultilevel"/>
    <w:tmpl w:val="90604312"/>
    <w:lvl w:ilvl="0" w:tplc="6E9A8A54">
      <w:start w:val="1"/>
      <w:numFmt w:val="decimal"/>
      <w:lvlText w:val="%1."/>
      <w:lvlJc w:val="left"/>
      <w:pPr>
        <w:ind w:left="720" w:hanging="360"/>
      </w:pPr>
    </w:lvl>
    <w:lvl w:ilvl="1" w:tplc="26ECAB4E">
      <w:start w:val="1"/>
      <w:numFmt w:val="decimal"/>
      <w:lvlText w:val="%2."/>
      <w:lvlJc w:val="left"/>
      <w:pPr>
        <w:ind w:left="1440" w:hanging="360"/>
      </w:pPr>
    </w:lvl>
    <w:lvl w:ilvl="2" w:tplc="62688388">
      <w:start w:val="1"/>
      <w:numFmt w:val="lowerRoman"/>
      <w:lvlText w:val="%3."/>
      <w:lvlJc w:val="right"/>
      <w:pPr>
        <w:ind w:left="2160" w:hanging="180"/>
      </w:pPr>
    </w:lvl>
    <w:lvl w:ilvl="3" w:tplc="6FD6DD46">
      <w:start w:val="1"/>
      <w:numFmt w:val="decimal"/>
      <w:lvlText w:val="%4."/>
      <w:lvlJc w:val="left"/>
      <w:pPr>
        <w:ind w:left="2880" w:hanging="360"/>
      </w:pPr>
    </w:lvl>
    <w:lvl w:ilvl="4" w:tplc="63C27B38">
      <w:start w:val="1"/>
      <w:numFmt w:val="lowerLetter"/>
      <w:lvlText w:val="%5."/>
      <w:lvlJc w:val="left"/>
      <w:pPr>
        <w:ind w:left="3600" w:hanging="360"/>
      </w:pPr>
    </w:lvl>
    <w:lvl w:ilvl="5" w:tplc="B852ADD6">
      <w:start w:val="1"/>
      <w:numFmt w:val="lowerRoman"/>
      <w:lvlText w:val="%6."/>
      <w:lvlJc w:val="right"/>
      <w:pPr>
        <w:ind w:left="4320" w:hanging="180"/>
      </w:pPr>
    </w:lvl>
    <w:lvl w:ilvl="6" w:tplc="7F1E16BA">
      <w:start w:val="1"/>
      <w:numFmt w:val="decimal"/>
      <w:lvlText w:val="%7."/>
      <w:lvlJc w:val="left"/>
      <w:pPr>
        <w:ind w:left="5040" w:hanging="360"/>
      </w:pPr>
    </w:lvl>
    <w:lvl w:ilvl="7" w:tplc="262E302A">
      <w:start w:val="1"/>
      <w:numFmt w:val="lowerLetter"/>
      <w:lvlText w:val="%8."/>
      <w:lvlJc w:val="left"/>
      <w:pPr>
        <w:ind w:left="5760" w:hanging="360"/>
      </w:pPr>
    </w:lvl>
    <w:lvl w:ilvl="8" w:tplc="17B4C2E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958"/>
    <w:multiLevelType w:val="multilevel"/>
    <w:tmpl w:val="9FFE7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1.%2."/>
      <w:lvlJc w:val="left"/>
      <w:pPr>
        <w:ind w:left="1213" w:hanging="504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18823"/>
    <w:multiLevelType w:val="hybridMultilevel"/>
    <w:tmpl w:val="A4026E22"/>
    <w:lvl w:ilvl="0" w:tplc="A5F2D81A">
      <w:start w:val="1"/>
      <w:numFmt w:val="decimal"/>
      <w:lvlText w:val="%1."/>
      <w:lvlJc w:val="left"/>
      <w:pPr>
        <w:ind w:left="720" w:hanging="360"/>
      </w:pPr>
    </w:lvl>
    <w:lvl w:ilvl="1" w:tplc="E708C056">
      <w:start w:val="1"/>
      <w:numFmt w:val="decimal"/>
      <w:lvlText w:val="%2."/>
      <w:lvlJc w:val="left"/>
      <w:pPr>
        <w:ind w:left="1440" w:hanging="360"/>
      </w:pPr>
    </w:lvl>
    <w:lvl w:ilvl="2" w:tplc="51662690">
      <w:start w:val="1"/>
      <w:numFmt w:val="lowerRoman"/>
      <w:lvlText w:val="%3."/>
      <w:lvlJc w:val="right"/>
      <w:pPr>
        <w:ind w:left="2160" w:hanging="180"/>
      </w:pPr>
    </w:lvl>
    <w:lvl w:ilvl="3" w:tplc="DFAC5380">
      <w:start w:val="1"/>
      <w:numFmt w:val="decimal"/>
      <w:lvlText w:val="%4."/>
      <w:lvlJc w:val="left"/>
      <w:pPr>
        <w:ind w:left="2880" w:hanging="360"/>
      </w:pPr>
    </w:lvl>
    <w:lvl w:ilvl="4" w:tplc="BF244432">
      <w:start w:val="1"/>
      <w:numFmt w:val="lowerLetter"/>
      <w:lvlText w:val="%5."/>
      <w:lvlJc w:val="left"/>
      <w:pPr>
        <w:ind w:left="3600" w:hanging="360"/>
      </w:pPr>
    </w:lvl>
    <w:lvl w:ilvl="5" w:tplc="C03A11BC">
      <w:start w:val="1"/>
      <w:numFmt w:val="lowerRoman"/>
      <w:lvlText w:val="%6."/>
      <w:lvlJc w:val="right"/>
      <w:pPr>
        <w:ind w:left="4320" w:hanging="180"/>
      </w:pPr>
    </w:lvl>
    <w:lvl w:ilvl="6" w:tplc="B48E3438">
      <w:start w:val="1"/>
      <w:numFmt w:val="decimal"/>
      <w:lvlText w:val="%7."/>
      <w:lvlJc w:val="left"/>
      <w:pPr>
        <w:ind w:left="5040" w:hanging="360"/>
      </w:pPr>
    </w:lvl>
    <w:lvl w:ilvl="7" w:tplc="C5363D2E">
      <w:start w:val="1"/>
      <w:numFmt w:val="lowerLetter"/>
      <w:lvlText w:val="%8."/>
      <w:lvlJc w:val="left"/>
      <w:pPr>
        <w:ind w:left="5760" w:hanging="360"/>
      </w:pPr>
    </w:lvl>
    <w:lvl w:ilvl="8" w:tplc="9DBE016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0408641">
    <w:abstractNumId w:val="32"/>
  </w:num>
  <w:num w:numId="2" w16cid:durableId="1497498918">
    <w:abstractNumId w:val="24"/>
  </w:num>
  <w:num w:numId="3" w16cid:durableId="972515387">
    <w:abstractNumId w:val="33"/>
  </w:num>
  <w:num w:numId="4" w16cid:durableId="150996280">
    <w:abstractNumId w:val="29"/>
  </w:num>
  <w:num w:numId="5" w16cid:durableId="1927375566">
    <w:abstractNumId w:val="17"/>
  </w:num>
  <w:num w:numId="6" w16cid:durableId="303387489">
    <w:abstractNumId w:val="8"/>
  </w:num>
  <w:num w:numId="7" w16cid:durableId="1434475622">
    <w:abstractNumId w:val="3"/>
  </w:num>
  <w:num w:numId="8" w16cid:durableId="1539119693">
    <w:abstractNumId w:val="12"/>
  </w:num>
  <w:num w:numId="9" w16cid:durableId="1744062034">
    <w:abstractNumId w:val="38"/>
  </w:num>
  <w:num w:numId="10" w16cid:durableId="344671610">
    <w:abstractNumId w:val="41"/>
  </w:num>
  <w:num w:numId="11" w16cid:durableId="1706054668">
    <w:abstractNumId w:val="43"/>
  </w:num>
  <w:num w:numId="12" w16cid:durableId="415251731">
    <w:abstractNumId w:val="2"/>
  </w:num>
  <w:num w:numId="13" w16cid:durableId="1456370689">
    <w:abstractNumId w:val="4"/>
  </w:num>
  <w:num w:numId="14" w16cid:durableId="1636566892">
    <w:abstractNumId w:val="11"/>
  </w:num>
  <w:num w:numId="15" w16cid:durableId="2089229560">
    <w:abstractNumId w:val="1"/>
  </w:num>
  <w:num w:numId="16" w16cid:durableId="1724402361">
    <w:abstractNumId w:val="16"/>
  </w:num>
  <w:num w:numId="17" w16cid:durableId="872184645">
    <w:abstractNumId w:val="21"/>
  </w:num>
  <w:num w:numId="18" w16cid:durableId="1284383496">
    <w:abstractNumId w:val="27"/>
  </w:num>
  <w:num w:numId="19" w16cid:durableId="758675144">
    <w:abstractNumId w:val="26"/>
  </w:num>
  <w:num w:numId="20" w16cid:durableId="1264260705">
    <w:abstractNumId w:val="9"/>
  </w:num>
  <w:num w:numId="21" w16cid:durableId="480079272">
    <w:abstractNumId w:val="39"/>
  </w:num>
  <w:num w:numId="22" w16cid:durableId="1691443020">
    <w:abstractNumId w:val="37"/>
  </w:num>
  <w:num w:numId="23" w16cid:durableId="1483694244">
    <w:abstractNumId w:val="10"/>
  </w:num>
  <w:num w:numId="24" w16cid:durableId="1712653647">
    <w:abstractNumId w:val="28"/>
  </w:num>
  <w:num w:numId="25" w16cid:durableId="1008673638">
    <w:abstractNumId w:val="25"/>
  </w:num>
  <w:num w:numId="26" w16cid:durableId="554975603">
    <w:abstractNumId w:val="42"/>
  </w:num>
  <w:num w:numId="27" w16cid:durableId="342820984">
    <w:abstractNumId w:val="5"/>
  </w:num>
  <w:num w:numId="28" w16cid:durableId="747966004">
    <w:abstractNumId w:val="7"/>
  </w:num>
  <w:num w:numId="29" w16cid:durableId="1804106910">
    <w:abstractNumId w:val="15"/>
  </w:num>
  <w:num w:numId="30" w16cid:durableId="148985169">
    <w:abstractNumId w:val="19"/>
  </w:num>
  <w:num w:numId="31" w16cid:durableId="1302033943">
    <w:abstractNumId w:val="6"/>
  </w:num>
  <w:num w:numId="32" w16cid:durableId="604774053">
    <w:abstractNumId w:val="0"/>
  </w:num>
  <w:num w:numId="33" w16cid:durableId="1366827076">
    <w:abstractNumId w:val="40"/>
  </w:num>
  <w:num w:numId="34" w16cid:durableId="352584105">
    <w:abstractNumId w:val="44"/>
  </w:num>
  <w:num w:numId="35" w16cid:durableId="1503859233">
    <w:abstractNumId w:val="18"/>
  </w:num>
  <w:num w:numId="36" w16cid:durableId="118189937">
    <w:abstractNumId w:val="13"/>
  </w:num>
  <w:num w:numId="37" w16cid:durableId="1111977305">
    <w:abstractNumId w:val="23"/>
  </w:num>
  <w:num w:numId="38" w16cid:durableId="59911470">
    <w:abstractNumId w:val="35"/>
  </w:num>
  <w:num w:numId="39" w16cid:durableId="1747998657">
    <w:abstractNumId w:val="6"/>
  </w:num>
  <w:num w:numId="40" w16cid:durableId="1680351582">
    <w:abstractNumId w:val="22"/>
  </w:num>
  <w:num w:numId="41" w16cid:durableId="759058273">
    <w:abstractNumId w:val="20"/>
  </w:num>
  <w:num w:numId="42" w16cid:durableId="715204436">
    <w:abstractNumId w:val="31"/>
  </w:num>
  <w:num w:numId="43" w16cid:durableId="826629908">
    <w:abstractNumId w:val="36"/>
  </w:num>
  <w:num w:numId="44" w16cid:durableId="844900163">
    <w:abstractNumId w:val="34"/>
  </w:num>
  <w:num w:numId="45" w16cid:durableId="467212884">
    <w:abstractNumId w:val="30"/>
  </w:num>
  <w:num w:numId="46" w16cid:durableId="598411128">
    <w:abstractNumId w:val="6"/>
    <w:lvlOverride w:ilvl="0">
      <w:startOverride w:val="2"/>
    </w:lvlOverride>
    <w:lvlOverride w:ilvl="1">
      <w:startOverride w:val="2"/>
    </w:lvlOverride>
  </w:num>
  <w:num w:numId="47" w16cid:durableId="5052920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09B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522"/>
    <w:rsid w:val="00020B6C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10F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AD7"/>
    <w:rsid w:val="00036DF4"/>
    <w:rsid w:val="000373BF"/>
    <w:rsid w:val="0003743B"/>
    <w:rsid w:val="00037B74"/>
    <w:rsid w:val="00037C97"/>
    <w:rsid w:val="00037CFD"/>
    <w:rsid w:val="000400C4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5D6"/>
    <w:rsid w:val="000438B3"/>
    <w:rsid w:val="00044685"/>
    <w:rsid w:val="0004478F"/>
    <w:rsid w:val="00044CF4"/>
    <w:rsid w:val="000452C7"/>
    <w:rsid w:val="0004586D"/>
    <w:rsid w:val="0004587A"/>
    <w:rsid w:val="00045EE0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569B3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4DF7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52D4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DC5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8D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2FEA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D3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3B9"/>
    <w:rsid w:val="001516EA"/>
    <w:rsid w:val="0015172D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9F1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4D1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874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957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5D5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4A7"/>
    <w:rsid w:val="00280846"/>
    <w:rsid w:val="00281E5E"/>
    <w:rsid w:val="002821A0"/>
    <w:rsid w:val="00282AC5"/>
    <w:rsid w:val="00282DB1"/>
    <w:rsid w:val="00283BFE"/>
    <w:rsid w:val="00283D51"/>
    <w:rsid w:val="002840F4"/>
    <w:rsid w:val="002842F3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0CD"/>
    <w:rsid w:val="002A046D"/>
    <w:rsid w:val="002A0D02"/>
    <w:rsid w:val="002A1164"/>
    <w:rsid w:val="002A127F"/>
    <w:rsid w:val="002A17C6"/>
    <w:rsid w:val="002A18C1"/>
    <w:rsid w:val="002A19C7"/>
    <w:rsid w:val="002A1D8D"/>
    <w:rsid w:val="002A250F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1CCD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00BD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36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3B9C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266D"/>
    <w:rsid w:val="00312F1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0CFB"/>
    <w:rsid w:val="0032192E"/>
    <w:rsid w:val="00321A1D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2DC7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7D5"/>
    <w:rsid w:val="0034783E"/>
    <w:rsid w:val="00350615"/>
    <w:rsid w:val="00350BED"/>
    <w:rsid w:val="00350E1F"/>
    <w:rsid w:val="00352541"/>
    <w:rsid w:val="00354B78"/>
    <w:rsid w:val="00354BBC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7E3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179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9F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5F8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1B06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649"/>
    <w:rsid w:val="00412C7A"/>
    <w:rsid w:val="00413034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E77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74F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81E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3DDF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E2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8F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440"/>
    <w:rsid w:val="004D79E0"/>
    <w:rsid w:val="004E0194"/>
    <w:rsid w:val="004E0E99"/>
    <w:rsid w:val="004E1325"/>
    <w:rsid w:val="004E13D4"/>
    <w:rsid w:val="004E1905"/>
    <w:rsid w:val="004E1E6B"/>
    <w:rsid w:val="004E2308"/>
    <w:rsid w:val="004E2404"/>
    <w:rsid w:val="004E2628"/>
    <w:rsid w:val="004E2A2E"/>
    <w:rsid w:val="004E2E38"/>
    <w:rsid w:val="004E2F37"/>
    <w:rsid w:val="004E347A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9CA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A5D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7FB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A61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4482"/>
    <w:rsid w:val="005846C9"/>
    <w:rsid w:val="00584FA3"/>
    <w:rsid w:val="00585EE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0AFB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A3A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371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30B6"/>
    <w:rsid w:val="005D428D"/>
    <w:rsid w:val="005D4928"/>
    <w:rsid w:val="005D5B63"/>
    <w:rsid w:val="005D6447"/>
    <w:rsid w:val="005D65A0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6F84"/>
    <w:rsid w:val="005E7043"/>
    <w:rsid w:val="005E753C"/>
    <w:rsid w:val="005E75AD"/>
    <w:rsid w:val="005F0676"/>
    <w:rsid w:val="005F1CFA"/>
    <w:rsid w:val="005F1E76"/>
    <w:rsid w:val="005F2122"/>
    <w:rsid w:val="005F255F"/>
    <w:rsid w:val="005F2D1C"/>
    <w:rsid w:val="005F333B"/>
    <w:rsid w:val="005F34E6"/>
    <w:rsid w:val="005F4215"/>
    <w:rsid w:val="005F44C6"/>
    <w:rsid w:val="005F50D6"/>
    <w:rsid w:val="005F51D4"/>
    <w:rsid w:val="005F51F9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37849"/>
    <w:rsid w:val="00640298"/>
    <w:rsid w:val="0064092A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CB7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879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B6C"/>
    <w:rsid w:val="00690CAC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846"/>
    <w:rsid w:val="006C7CCE"/>
    <w:rsid w:val="006D000D"/>
    <w:rsid w:val="006D04BE"/>
    <w:rsid w:val="006D0921"/>
    <w:rsid w:val="006D0D9A"/>
    <w:rsid w:val="006D1198"/>
    <w:rsid w:val="006D18F6"/>
    <w:rsid w:val="006D19EB"/>
    <w:rsid w:val="006D1B6C"/>
    <w:rsid w:val="006D1F05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FA5"/>
    <w:rsid w:val="006D6610"/>
    <w:rsid w:val="006D6B9E"/>
    <w:rsid w:val="006D70F2"/>
    <w:rsid w:val="006D780E"/>
    <w:rsid w:val="006D7854"/>
    <w:rsid w:val="006D7860"/>
    <w:rsid w:val="006D79C3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3866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81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5CFB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87F16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4DD"/>
    <w:rsid w:val="007A455D"/>
    <w:rsid w:val="007A4C6D"/>
    <w:rsid w:val="007A4F2F"/>
    <w:rsid w:val="007A644F"/>
    <w:rsid w:val="007A6B97"/>
    <w:rsid w:val="007A6FEB"/>
    <w:rsid w:val="007A7124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8F2"/>
    <w:rsid w:val="007C2DD4"/>
    <w:rsid w:val="007C2F0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1FC3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130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528"/>
    <w:rsid w:val="00815792"/>
    <w:rsid w:val="00815C9B"/>
    <w:rsid w:val="00815F59"/>
    <w:rsid w:val="008168D8"/>
    <w:rsid w:val="00816D49"/>
    <w:rsid w:val="008203A8"/>
    <w:rsid w:val="00821833"/>
    <w:rsid w:val="00821C72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42C"/>
    <w:rsid w:val="008429CF"/>
    <w:rsid w:val="00843638"/>
    <w:rsid w:val="0084405B"/>
    <w:rsid w:val="008443C4"/>
    <w:rsid w:val="008446E2"/>
    <w:rsid w:val="008447B0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4E7C"/>
    <w:rsid w:val="0086517F"/>
    <w:rsid w:val="008651F9"/>
    <w:rsid w:val="00865B0D"/>
    <w:rsid w:val="0086645B"/>
    <w:rsid w:val="0086664D"/>
    <w:rsid w:val="00867351"/>
    <w:rsid w:val="00867652"/>
    <w:rsid w:val="00867756"/>
    <w:rsid w:val="008714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1F44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DBA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566"/>
    <w:rsid w:val="0089757E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A7FB7"/>
    <w:rsid w:val="008B060F"/>
    <w:rsid w:val="008B09C8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5E0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45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5C0E"/>
    <w:rsid w:val="008E775F"/>
    <w:rsid w:val="008F1A30"/>
    <w:rsid w:val="008F1C6E"/>
    <w:rsid w:val="008F1FC1"/>
    <w:rsid w:val="008F2238"/>
    <w:rsid w:val="008F2691"/>
    <w:rsid w:val="008F2DF6"/>
    <w:rsid w:val="008F2E3D"/>
    <w:rsid w:val="008F31E2"/>
    <w:rsid w:val="008F35DC"/>
    <w:rsid w:val="008F478E"/>
    <w:rsid w:val="008F4D52"/>
    <w:rsid w:val="008F4E41"/>
    <w:rsid w:val="008F5276"/>
    <w:rsid w:val="008F55D7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2F7"/>
    <w:rsid w:val="009166AF"/>
    <w:rsid w:val="009168B3"/>
    <w:rsid w:val="00917862"/>
    <w:rsid w:val="00917A18"/>
    <w:rsid w:val="009206C0"/>
    <w:rsid w:val="00921A92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27651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249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92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3D"/>
    <w:rsid w:val="009A4059"/>
    <w:rsid w:val="009A44C8"/>
    <w:rsid w:val="009A4579"/>
    <w:rsid w:val="009A45B0"/>
    <w:rsid w:val="009A4755"/>
    <w:rsid w:val="009A4EAB"/>
    <w:rsid w:val="009A5BCC"/>
    <w:rsid w:val="009A5F58"/>
    <w:rsid w:val="009A6275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78B"/>
    <w:rsid w:val="00A30B98"/>
    <w:rsid w:val="00A31884"/>
    <w:rsid w:val="00A31A3C"/>
    <w:rsid w:val="00A320C1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0B8B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96D"/>
    <w:rsid w:val="00A82B55"/>
    <w:rsid w:val="00A82C68"/>
    <w:rsid w:val="00A831D9"/>
    <w:rsid w:val="00A83508"/>
    <w:rsid w:val="00A856EB"/>
    <w:rsid w:val="00A86236"/>
    <w:rsid w:val="00A86E34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BCE"/>
    <w:rsid w:val="00AA7D57"/>
    <w:rsid w:val="00AAE162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6848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3F0A"/>
    <w:rsid w:val="00AE4572"/>
    <w:rsid w:val="00AE4755"/>
    <w:rsid w:val="00AE5252"/>
    <w:rsid w:val="00AE53FF"/>
    <w:rsid w:val="00AE5416"/>
    <w:rsid w:val="00AE5435"/>
    <w:rsid w:val="00AE5C7D"/>
    <w:rsid w:val="00AE60E8"/>
    <w:rsid w:val="00AE645C"/>
    <w:rsid w:val="00AE749F"/>
    <w:rsid w:val="00AE7DED"/>
    <w:rsid w:val="00AE7F43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8DD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400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74A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1956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137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3FD1"/>
    <w:rsid w:val="00B54E35"/>
    <w:rsid w:val="00B54F67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772"/>
    <w:rsid w:val="00BE1DEB"/>
    <w:rsid w:val="00BE2903"/>
    <w:rsid w:val="00BE2E8B"/>
    <w:rsid w:val="00BE318A"/>
    <w:rsid w:val="00BE35DA"/>
    <w:rsid w:val="00BE44F2"/>
    <w:rsid w:val="00BF0703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017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45D6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A67"/>
    <w:rsid w:val="00C54BCD"/>
    <w:rsid w:val="00C54CD6"/>
    <w:rsid w:val="00C55CCA"/>
    <w:rsid w:val="00C55E36"/>
    <w:rsid w:val="00C55EA7"/>
    <w:rsid w:val="00C60425"/>
    <w:rsid w:val="00C60C2D"/>
    <w:rsid w:val="00C6123F"/>
    <w:rsid w:val="00C6162E"/>
    <w:rsid w:val="00C61E0E"/>
    <w:rsid w:val="00C62E53"/>
    <w:rsid w:val="00C62E87"/>
    <w:rsid w:val="00C62FB0"/>
    <w:rsid w:val="00C63E23"/>
    <w:rsid w:val="00C64D84"/>
    <w:rsid w:val="00C65399"/>
    <w:rsid w:val="00C65917"/>
    <w:rsid w:val="00C66356"/>
    <w:rsid w:val="00C6650A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172"/>
    <w:rsid w:val="00C86467"/>
    <w:rsid w:val="00C86840"/>
    <w:rsid w:val="00C87199"/>
    <w:rsid w:val="00C90A32"/>
    <w:rsid w:val="00C912FD"/>
    <w:rsid w:val="00C91A3F"/>
    <w:rsid w:val="00C92316"/>
    <w:rsid w:val="00C92547"/>
    <w:rsid w:val="00C92636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C5A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4BE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7B2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3EF1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C83"/>
    <w:rsid w:val="00DB5D2D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57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56F"/>
    <w:rsid w:val="00E307B6"/>
    <w:rsid w:val="00E316F5"/>
    <w:rsid w:val="00E32E9C"/>
    <w:rsid w:val="00E339F2"/>
    <w:rsid w:val="00E34EBE"/>
    <w:rsid w:val="00E34F85"/>
    <w:rsid w:val="00E36093"/>
    <w:rsid w:val="00E37AE3"/>
    <w:rsid w:val="00E401C7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424"/>
    <w:rsid w:val="00E66B76"/>
    <w:rsid w:val="00E66CC3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273B"/>
    <w:rsid w:val="00E72B6E"/>
    <w:rsid w:val="00E72BD9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12F5"/>
    <w:rsid w:val="00E8154B"/>
    <w:rsid w:val="00E82619"/>
    <w:rsid w:val="00E82968"/>
    <w:rsid w:val="00E8357D"/>
    <w:rsid w:val="00E8373C"/>
    <w:rsid w:val="00E83967"/>
    <w:rsid w:val="00E839AD"/>
    <w:rsid w:val="00E83F33"/>
    <w:rsid w:val="00E83FCE"/>
    <w:rsid w:val="00E84570"/>
    <w:rsid w:val="00E846CA"/>
    <w:rsid w:val="00E8487A"/>
    <w:rsid w:val="00E85418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341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031A"/>
    <w:rsid w:val="00ED2B2B"/>
    <w:rsid w:val="00ED2C75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1F0"/>
    <w:rsid w:val="00EE352A"/>
    <w:rsid w:val="00EE4019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02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0FC"/>
    <w:rsid w:val="00F17672"/>
    <w:rsid w:val="00F179D0"/>
    <w:rsid w:val="00F17DA4"/>
    <w:rsid w:val="00F17DCE"/>
    <w:rsid w:val="00F21BE9"/>
    <w:rsid w:val="00F21C3F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64"/>
    <w:rsid w:val="00F37349"/>
    <w:rsid w:val="00F37CFE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552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2A11"/>
    <w:rsid w:val="00F53109"/>
    <w:rsid w:val="00F53117"/>
    <w:rsid w:val="00F533A9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5588"/>
    <w:rsid w:val="00F66746"/>
    <w:rsid w:val="00F669C5"/>
    <w:rsid w:val="00F672FF"/>
    <w:rsid w:val="00F67937"/>
    <w:rsid w:val="00F67C1B"/>
    <w:rsid w:val="00F67F40"/>
    <w:rsid w:val="00F70195"/>
    <w:rsid w:val="00F70FC0"/>
    <w:rsid w:val="00F715E7"/>
    <w:rsid w:val="00F721E2"/>
    <w:rsid w:val="00F72602"/>
    <w:rsid w:val="00F72DEA"/>
    <w:rsid w:val="00F7318D"/>
    <w:rsid w:val="00F74ABA"/>
    <w:rsid w:val="00F75340"/>
    <w:rsid w:val="00F755B8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ABC"/>
    <w:rsid w:val="00F92F98"/>
    <w:rsid w:val="00F93AEB"/>
    <w:rsid w:val="00F93D80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48"/>
    <w:rsid w:val="00FA3EBF"/>
    <w:rsid w:val="00FA4C90"/>
    <w:rsid w:val="00FA4EEC"/>
    <w:rsid w:val="00FA5127"/>
    <w:rsid w:val="00FA6905"/>
    <w:rsid w:val="00FA6EDB"/>
    <w:rsid w:val="00FA7A01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C77E6"/>
    <w:rsid w:val="00FD046D"/>
    <w:rsid w:val="00FD0A3A"/>
    <w:rsid w:val="00FD0D2B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296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925"/>
    <w:rsid w:val="00FF6FE3"/>
    <w:rsid w:val="01787E34"/>
    <w:rsid w:val="01E1E119"/>
    <w:rsid w:val="021E7AB1"/>
    <w:rsid w:val="024A32E7"/>
    <w:rsid w:val="02A5B310"/>
    <w:rsid w:val="02EEDCE3"/>
    <w:rsid w:val="0308E3AA"/>
    <w:rsid w:val="036F9FAF"/>
    <w:rsid w:val="03968920"/>
    <w:rsid w:val="047B5E25"/>
    <w:rsid w:val="049E4FCA"/>
    <w:rsid w:val="04A4B40B"/>
    <w:rsid w:val="04A7A229"/>
    <w:rsid w:val="0533DC3B"/>
    <w:rsid w:val="055AB46E"/>
    <w:rsid w:val="05792B08"/>
    <w:rsid w:val="05B482E3"/>
    <w:rsid w:val="060EA3DB"/>
    <w:rsid w:val="063653B2"/>
    <w:rsid w:val="0682FF16"/>
    <w:rsid w:val="06AFF8EB"/>
    <w:rsid w:val="06F4C4AC"/>
    <w:rsid w:val="06F66482"/>
    <w:rsid w:val="072359B5"/>
    <w:rsid w:val="07838AC7"/>
    <w:rsid w:val="07AA743C"/>
    <w:rsid w:val="07D252D6"/>
    <w:rsid w:val="07DCA1FA"/>
    <w:rsid w:val="0804D910"/>
    <w:rsid w:val="0814E120"/>
    <w:rsid w:val="081D628D"/>
    <w:rsid w:val="0825C528"/>
    <w:rsid w:val="08364CE9"/>
    <w:rsid w:val="0859821D"/>
    <w:rsid w:val="0888A040"/>
    <w:rsid w:val="0935A6EB"/>
    <w:rsid w:val="097F3F60"/>
    <w:rsid w:val="09CE7150"/>
    <w:rsid w:val="0A32B7A8"/>
    <w:rsid w:val="0A67C6B8"/>
    <w:rsid w:val="0A9794A1"/>
    <w:rsid w:val="0AB4EB49"/>
    <w:rsid w:val="0ADD9F13"/>
    <w:rsid w:val="0B1B0FC1"/>
    <w:rsid w:val="0B5C2F73"/>
    <w:rsid w:val="0C336502"/>
    <w:rsid w:val="0C492A58"/>
    <w:rsid w:val="0C72485D"/>
    <w:rsid w:val="0C9E538D"/>
    <w:rsid w:val="0CD50FD7"/>
    <w:rsid w:val="0CD8499C"/>
    <w:rsid w:val="0DA1B3F3"/>
    <w:rsid w:val="0DB0AC54"/>
    <w:rsid w:val="0E822F79"/>
    <w:rsid w:val="0EC7F75E"/>
    <w:rsid w:val="0F2631A0"/>
    <w:rsid w:val="0F79B9D7"/>
    <w:rsid w:val="0F9F756F"/>
    <w:rsid w:val="107E0C68"/>
    <w:rsid w:val="10E0D201"/>
    <w:rsid w:val="11041DAD"/>
    <w:rsid w:val="114D992C"/>
    <w:rsid w:val="115CCB75"/>
    <w:rsid w:val="116208D9"/>
    <w:rsid w:val="11F86B9E"/>
    <w:rsid w:val="121AD634"/>
    <w:rsid w:val="1280A267"/>
    <w:rsid w:val="1289E051"/>
    <w:rsid w:val="1358483F"/>
    <w:rsid w:val="13586D8E"/>
    <w:rsid w:val="14083223"/>
    <w:rsid w:val="1414B7F7"/>
    <w:rsid w:val="14CE0BBB"/>
    <w:rsid w:val="14DA3BCB"/>
    <w:rsid w:val="151123F7"/>
    <w:rsid w:val="15273963"/>
    <w:rsid w:val="156C1C85"/>
    <w:rsid w:val="15BA71FD"/>
    <w:rsid w:val="15CE45DF"/>
    <w:rsid w:val="15FB6522"/>
    <w:rsid w:val="165C66F7"/>
    <w:rsid w:val="16649FEF"/>
    <w:rsid w:val="16F93C6F"/>
    <w:rsid w:val="176A1640"/>
    <w:rsid w:val="187314D3"/>
    <w:rsid w:val="18C7AF0A"/>
    <w:rsid w:val="1926FE3A"/>
    <w:rsid w:val="193305E4"/>
    <w:rsid w:val="19562C14"/>
    <w:rsid w:val="1A0CC7BE"/>
    <w:rsid w:val="1A1890E3"/>
    <w:rsid w:val="1A3EFEDC"/>
    <w:rsid w:val="1AB5ADE8"/>
    <w:rsid w:val="1AECDB15"/>
    <w:rsid w:val="1C08F93B"/>
    <w:rsid w:val="1C3EC466"/>
    <w:rsid w:val="1C562287"/>
    <w:rsid w:val="1C8CA1DF"/>
    <w:rsid w:val="1CD4F172"/>
    <w:rsid w:val="1D38DAFD"/>
    <w:rsid w:val="1D416567"/>
    <w:rsid w:val="1D987E73"/>
    <w:rsid w:val="1E074F23"/>
    <w:rsid w:val="1EEEC6D5"/>
    <w:rsid w:val="1F3C54B1"/>
    <w:rsid w:val="1F4099FD"/>
    <w:rsid w:val="1F5BFFC8"/>
    <w:rsid w:val="1FB398B6"/>
    <w:rsid w:val="208198FA"/>
    <w:rsid w:val="21D19061"/>
    <w:rsid w:val="21E662A0"/>
    <w:rsid w:val="21F79485"/>
    <w:rsid w:val="225ACD16"/>
    <w:rsid w:val="225CA34E"/>
    <w:rsid w:val="22AB2100"/>
    <w:rsid w:val="2320D417"/>
    <w:rsid w:val="23272055"/>
    <w:rsid w:val="233FBE93"/>
    <w:rsid w:val="23D830A7"/>
    <w:rsid w:val="242F06C7"/>
    <w:rsid w:val="247D214F"/>
    <w:rsid w:val="24829965"/>
    <w:rsid w:val="24C25463"/>
    <w:rsid w:val="24C2E841"/>
    <w:rsid w:val="24DF3391"/>
    <w:rsid w:val="25786711"/>
    <w:rsid w:val="25926DD8"/>
    <w:rsid w:val="25E7BED6"/>
    <w:rsid w:val="25F836BD"/>
    <w:rsid w:val="262CC843"/>
    <w:rsid w:val="2657C157"/>
    <w:rsid w:val="265D1C1D"/>
    <w:rsid w:val="266E61C6"/>
    <w:rsid w:val="26789B7A"/>
    <w:rsid w:val="26D06F73"/>
    <w:rsid w:val="2726385C"/>
    <w:rsid w:val="2767F426"/>
    <w:rsid w:val="278F89BA"/>
    <w:rsid w:val="27D707DD"/>
    <w:rsid w:val="2866D609"/>
    <w:rsid w:val="28CB357A"/>
    <w:rsid w:val="290A80A3"/>
    <w:rsid w:val="290B670C"/>
    <w:rsid w:val="29F468E2"/>
    <w:rsid w:val="2A115A7D"/>
    <w:rsid w:val="2A117DF2"/>
    <w:rsid w:val="2B42BBE5"/>
    <w:rsid w:val="2B4D64D2"/>
    <w:rsid w:val="2B54835A"/>
    <w:rsid w:val="2B607BDB"/>
    <w:rsid w:val="2B7872A7"/>
    <w:rsid w:val="2B97B2C6"/>
    <w:rsid w:val="2C18D6AD"/>
    <w:rsid w:val="2CBE7613"/>
    <w:rsid w:val="2CFC4C3C"/>
    <w:rsid w:val="2D99BD60"/>
    <w:rsid w:val="2DB33A81"/>
    <w:rsid w:val="2E29257B"/>
    <w:rsid w:val="2E715A7F"/>
    <w:rsid w:val="2E779CB6"/>
    <w:rsid w:val="2F33A853"/>
    <w:rsid w:val="2F35CE9E"/>
    <w:rsid w:val="2FFAAD6D"/>
    <w:rsid w:val="3003D639"/>
    <w:rsid w:val="3022A7F5"/>
    <w:rsid w:val="302BC5BC"/>
    <w:rsid w:val="3053D07F"/>
    <w:rsid w:val="30CF78B4"/>
    <w:rsid w:val="30D26F27"/>
    <w:rsid w:val="30F5AE0F"/>
    <w:rsid w:val="3136B6F2"/>
    <w:rsid w:val="31AA3644"/>
    <w:rsid w:val="31D7A9EA"/>
    <w:rsid w:val="32230AB8"/>
    <w:rsid w:val="324F8880"/>
    <w:rsid w:val="32E852E5"/>
    <w:rsid w:val="32F222EE"/>
    <w:rsid w:val="330594EA"/>
    <w:rsid w:val="333DF4A5"/>
    <w:rsid w:val="33492DED"/>
    <w:rsid w:val="33799C5D"/>
    <w:rsid w:val="34A1654B"/>
    <w:rsid w:val="34A1E81C"/>
    <w:rsid w:val="34FC2301"/>
    <w:rsid w:val="35DCCC3C"/>
    <w:rsid w:val="35EEB285"/>
    <w:rsid w:val="3645C87D"/>
    <w:rsid w:val="36EC78EE"/>
    <w:rsid w:val="36F4710C"/>
    <w:rsid w:val="37247C0B"/>
    <w:rsid w:val="38E81FEA"/>
    <w:rsid w:val="390C2635"/>
    <w:rsid w:val="3920A23A"/>
    <w:rsid w:val="396DF559"/>
    <w:rsid w:val="3A0DA570"/>
    <w:rsid w:val="3A4EFB6B"/>
    <w:rsid w:val="3A4FB4D4"/>
    <w:rsid w:val="3ABC7C9E"/>
    <w:rsid w:val="3AE9E302"/>
    <w:rsid w:val="3B9683F7"/>
    <w:rsid w:val="3BCB3C2E"/>
    <w:rsid w:val="3BF66AC6"/>
    <w:rsid w:val="3C584CFF"/>
    <w:rsid w:val="3C610E3E"/>
    <w:rsid w:val="3C7EB204"/>
    <w:rsid w:val="3CAB666A"/>
    <w:rsid w:val="3D7DE8D5"/>
    <w:rsid w:val="3D84964D"/>
    <w:rsid w:val="3F04D0F8"/>
    <w:rsid w:val="3F24426A"/>
    <w:rsid w:val="40993BDC"/>
    <w:rsid w:val="40D3C171"/>
    <w:rsid w:val="411272C2"/>
    <w:rsid w:val="41C9FB17"/>
    <w:rsid w:val="427235BB"/>
    <w:rsid w:val="4284D176"/>
    <w:rsid w:val="42B73B33"/>
    <w:rsid w:val="42D3F10F"/>
    <w:rsid w:val="42E0FEE6"/>
    <w:rsid w:val="434F784D"/>
    <w:rsid w:val="44279EC1"/>
    <w:rsid w:val="443BCC39"/>
    <w:rsid w:val="4460F1B0"/>
    <w:rsid w:val="446868FA"/>
    <w:rsid w:val="449EE389"/>
    <w:rsid w:val="44A8FB23"/>
    <w:rsid w:val="45426E80"/>
    <w:rsid w:val="4638CD78"/>
    <w:rsid w:val="46F4DF59"/>
    <w:rsid w:val="471E9E97"/>
    <w:rsid w:val="484339E3"/>
    <w:rsid w:val="48703D10"/>
    <w:rsid w:val="48C08A7A"/>
    <w:rsid w:val="48E3F6E2"/>
    <w:rsid w:val="48FA0207"/>
    <w:rsid w:val="49156AC8"/>
    <w:rsid w:val="4937A9CE"/>
    <w:rsid w:val="496FF378"/>
    <w:rsid w:val="4A19F4AE"/>
    <w:rsid w:val="4AD3BACB"/>
    <w:rsid w:val="4AEAFAE5"/>
    <w:rsid w:val="4B266490"/>
    <w:rsid w:val="4B428375"/>
    <w:rsid w:val="4B8F2946"/>
    <w:rsid w:val="4C199FC9"/>
    <w:rsid w:val="4C1DB4B1"/>
    <w:rsid w:val="4D338AB3"/>
    <w:rsid w:val="4D550CDE"/>
    <w:rsid w:val="4D84EBA8"/>
    <w:rsid w:val="4DC9A7CA"/>
    <w:rsid w:val="4DE3786C"/>
    <w:rsid w:val="4E49A5D9"/>
    <w:rsid w:val="4E6782E6"/>
    <w:rsid w:val="4E6AE510"/>
    <w:rsid w:val="4E973839"/>
    <w:rsid w:val="4E9AADD8"/>
    <w:rsid w:val="4EB864CD"/>
    <w:rsid w:val="4EE8DBD8"/>
    <w:rsid w:val="4F3C5B5E"/>
    <w:rsid w:val="4F7F7B9E"/>
    <w:rsid w:val="50035347"/>
    <w:rsid w:val="50D138B5"/>
    <w:rsid w:val="50DD6923"/>
    <w:rsid w:val="512C7C40"/>
    <w:rsid w:val="5146EC28"/>
    <w:rsid w:val="515AB37A"/>
    <w:rsid w:val="5189942C"/>
    <w:rsid w:val="51AFD942"/>
    <w:rsid w:val="51C9E968"/>
    <w:rsid w:val="51E44459"/>
    <w:rsid w:val="525364AE"/>
    <w:rsid w:val="52F683DB"/>
    <w:rsid w:val="53255868"/>
    <w:rsid w:val="532B3C12"/>
    <w:rsid w:val="534D13E1"/>
    <w:rsid w:val="53566AAA"/>
    <w:rsid w:val="53580C6E"/>
    <w:rsid w:val="535A9DBD"/>
    <w:rsid w:val="538405DC"/>
    <w:rsid w:val="5411E921"/>
    <w:rsid w:val="5520977F"/>
    <w:rsid w:val="554ED62F"/>
    <w:rsid w:val="55FA4715"/>
    <w:rsid w:val="56292689"/>
    <w:rsid w:val="5658C53A"/>
    <w:rsid w:val="569C1CFF"/>
    <w:rsid w:val="56EFEDA5"/>
    <w:rsid w:val="5721707F"/>
    <w:rsid w:val="574FD6C5"/>
    <w:rsid w:val="576BA192"/>
    <w:rsid w:val="5827695A"/>
    <w:rsid w:val="5829DBCD"/>
    <w:rsid w:val="583BAD14"/>
    <w:rsid w:val="588BBE06"/>
    <w:rsid w:val="58AEF5DF"/>
    <w:rsid w:val="58CB9A6F"/>
    <w:rsid w:val="58ED34F0"/>
    <w:rsid w:val="5A262DA1"/>
    <w:rsid w:val="5B301442"/>
    <w:rsid w:val="5B4528E5"/>
    <w:rsid w:val="5B4A471A"/>
    <w:rsid w:val="5B58F1E4"/>
    <w:rsid w:val="5B8B1FA2"/>
    <w:rsid w:val="5C45C1F9"/>
    <w:rsid w:val="5CD15AEC"/>
    <w:rsid w:val="5D5C617D"/>
    <w:rsid w:val="5D7B74E1"/>
    <w:rsid w:val="5E08E88D"/>
    <w:rsid w:val="5E14D127"/>
    <w:rsid w:val="5E1E1829"/>
    <w:rsid w:val="5E46FB33"/>
    <w:rsid w:val="5E769323"/>
    <w:rsid w:val="5E95A161"/>
    <w:rsid w:val="5EE1B42A"/>
    <w:rsid w:val="5F6C245C"/>
    <w:rsid w:val="601148AD"/>
    <w:rsid w:val="6065B22E"/>
    <w:rsid w:val="607D848B"/>
    <w:rsid w:val="609A6C39"/>
    <w:rsid w:val="60CBE1EE"/>
    <w:rsid w:val="613453B1"/>
    <w:rsid w:val="61981D74"/>
    <w:rsid w:val="61A5FB5D"/>
    <w:rsid w:val="61D6BAE2"/>
    <w:rsid w:val="61FDC5BD"/>
    <w:rsid w:val="622BA505"/>
    <w:rsid w:val="62363C9A"/>
    <w:rsid w:val="62412CEE"/>
    <w:rsid w:val="6282EAD3"/>
    <w:rsid w:val="632D4D23"/>
    <w:rsid w:val="633AA146"/>
    <w:rsid w:val="6418420D"/>
    <w:rsid w:val="64D671A7"/>
    <w:rsid w:val="650E5BA4"/>
    <w:rsid w:val="653B737E"/>
    <w:rsid w:val="65F2A957"/>
    <w:rsid w:val="6648D71A"/>
    <w:rsid w:val="6663DAC8"/>
    <w:rsid w:val="66AD3987"/>
    <w:rsid w:val="66C887F2"/>
    <w:rsid w:val="6766459F"/>
    <w:rsid w:val="678E5272"/>
    <w:rsid w:val="679FED08"/>
    <w:rsid w:val="67AF5CA0"/>
    <w:rsid w:val="6810E46E"/>
    <w:rsid w:val="686DCFB2"/>
    <w:rsid w:val="68768A58"/>
    <w:rsid w:val="687891D3"/>
    <w:rsid w:val="68D25839"/>
    <w:rsid w:val="69247F81"/>
    <w:rsid w:val="6950BBD6"/>
    <w:rsid w:val="6951127B"/>
    <w:rsid w:val="697505BF"/>
    <w:rsid w:val="6A7F1B29"/>
    <w:rsid w:val="6B22DF39"/>
    <w:rsid w:val="6B537000"/>
    <w:rsid w:val="6BE64783"/>
    <w:rsid w:val="6C05862D"/>
    <w:rsid w:val="6C1DC20F"/>
    <w:rsid w:val="6C24247C"/>
    <w:rsid w:val="6CB288AC"/>
    <w:rsid w:val="6CB29864"/>
    <w:rsid w:val="6CC0BA95"/>
    <w:rsid w:val="6CDEAB8A"/>
    <w:rsid w:val="6D0235E3"/>
    <w:rsid w:val="6DAB702B"/>
    <w:rsid w:val="6E05BB6A"/>
    <w:rsid w:val="6E79CDA2"/>
    <w:rsid w:val="6E9858D8"/>
    <w:rsid w:val="6EA8BB6A"/>
    <w:rsid w:val="6EC1E479"/>
    <w:rsid w:val="6EFA4BB6"/>
    <w:rsid w:val="6F16824D"/>
    <w:rsid w:val="6F36D0A9"/>
    <w:rsid w:val="6F3A8A7D"/>
    <w:rsid w:val="6F9619D1"/>
    <w:rsid w:val="6FC38033"/>
    <w:rsid w:val="71104140"/>
    <w:rsid w:val="712F5AB8"/>
    <w:rsid w:val="72187276"/>
    <w:rsid w:val="724B2FE2"/>
    <w:rsid w:val="728E6B8C"/>
    <w:rsid w:val="7310307D"/>
    <w:rsid w:val="73614692"/>
    <w:rsid w:val="74026F1C"/>
    <w:rsid w:val="749958C6"/>
    <w:rsid w:val="74AA06C8"/>
    <w:rsid w:val="74F482F7"/>
    <w:rsid w:val="759EF8DD"/>
    <w:rsid w:val="75AED98F"/>
    <w:rsid w:val="75E427EB"/>
    <w:rsid w:val="75FCB035"/>
    <w:rsid w:val="763AD215"/>
    <w:rsid w:val="76CF51BF"/>
    <w:rsid w:val="76D6B35B"/>
    <w:rsid w:val="77384C9D"/>
    <w:rsid w:val="77392A14"/>
    <w:rsid w:val="7741EBF8"/>
    <w:rsid w:val="77467F07"/>
    <w:rsid w:val="77ADCC26"/>
    <w:rsid w:val="77E01502"/>
    <w:rsid w:val="77E0AB9D"/>
    <w:rsid w:val="78674077"/>
    <w:rsid w:val="786B2220"/>
    <w:rsid w:val="788D7F63"/>
    <w:rsid w:val="78F9E42E"/>
    <w:rsid w:val="79312DC1"/>
    <w:rsid w:val="79546C12"/>
    <w:rsid w:val="797BBD00"/>
    <w:rsid w:val="799C98CC"/>
    <w:rsid w:val="79E003DB"/>
    <w:rsid w:val="7A70CAD6"/>
    <w:rsid w:val="7B3C0521"/>
    <w:rsid w:val="7B63C47B"/>
    <w:rsid w:val="7BCEC987"/>
    <w:rsid w:val="7BF499E7"/>
    <w:rsid w:val="7C0425D5"/>
    <w:rsid w:val="7C0EDE57"/>
    <w:rsid w:val="7C19F02A"/>
    <w:rsid w:val="7C584E9E"/>
    <w:rsid w:val="7D00081F"/>
    <w:rsid w:val="7D0285A2"/>
    <w:rsid w:val="7D0903AF"/>
    <w:rsid w:val="7D377ED9"/>
    <w:rsid w:val="7D9B0E23"/>
    <w:rsid w:val="7E7A3660"/>
    <w:rsid w:val="7EFB94D6"/>
    <w:rsid w:val="7F242A5B"/>
    <w:rsid w:val="7F5A6C1A"/>
    <w:rsid w:val="7FA7ED01"/>
    <w:rsid w:val="7FB81614"/>
    <w:rsid w:val="7F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E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3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3"/>
      </w:numPr>
    </w:pPr>
  </w:style>
  <w:style w:type="numbering" w:customStyle="1" w:styleId="Estilo2">
    <w:name w:val="Estilo2"/>
    <w:uiPriority w:val="99"/>
    <w:rsid w:val="00A72B79"/>
    <w:pPr>
      <w:numPr>
        <w:numId w:val="34"/>
      </w:numPr>
    </w:pPr>
  </w:style>
  <w:style w:type="numbering" w:customStyle="1" w:styleId="Estilo3">
    <w:name w:val="Estilo3"/>
    <w:uiPriority w:val="99"/>
    <w:rsid w:val="00A72B79"/>
    <w:pPr>
      <w:numPr>
        <w:numId w:val="35"/>
      </w:numPr>
    </w:pPr>
  </w:style>
  <w:style w:type="numbering" w:customStyle="1" w:styleId="Estilo4">
    <w:name w:val="Estilo4"/>
    <w:uiPriority w:val="99"/>
    <w:rsid w:val="0054016D"/>
    <w:pPr>
      <w:numPr>
        <w:numId w:val="36"/>
      </w:numPr>
    </w:pPr>
  </w:style>
  <w:style w:type="numbering" w:customStyle="1" w:styleId="Estilo5">
    <w:name w:val="Estilo5"/>
    <w:uiPriority w:val="99"/>
    <w:rsid w:val="0054016D"/>
    <w:pPr>
      <w:numPr>
        <w:numId w:val="37"/>
      </w:numPr>
    </w:pPr>
  </w:style>
  <w:style w:type="numbering" w:customStyle="1" w:styleId="Estilo6">
    <w:name w:val="Estilo6"/>
    <w:uiPriority w:val="99"/>
    <w:rsid w:val="0054016D"/>
    <w:pPr>
      <w:numPr>
        <w:numId w:val="3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881F44"/>
    <w:pPr>
      <w:numPr>
        <w:numId w:val="39"/>
      </w:numPr>
      <w:tabs>
        <w:tab w:val="left" w:pos="567"/>
      </w:tabs>
      <w:spacing w:before="24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881F44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autoRedefine/>
    <w:qFormat/>
    <w:rsid w:val="0084242C"/>
    <w:pPr>
      <w:numPr>
        <w:ilvl w:val="1"/>
        <w:numId w:val="31"/>
      </w:numPr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autoRedefine/>
    <w:qFormat/>
    <w:rsid w:val="005D30B6"/>
    <w:pPr>
      <w:numPr>
        <w:ilvl w:val="2"/>
        <w:numId w:val="3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autoRedefine/>
    <w:qFormat/>
    <w:rsid w:val="00DA3EF1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autoRedefine/>
    <w:qFormat/>
    <w:rsid w:val="00DA3EF1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DA3EF1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84242C"/>
    <w:rPr>
      <w:rFonts w:ascii="Arial" w:eastAsia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F93D80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PargrafodaListaChar"/>
    <w:link w:val="ou"/>
    <w:rsid w:val="00F93D80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DA3EF1"/>
    <w:rPr>
      <w:i/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AD6848"/>
    <w:rPr>
      <w:i/>
      <w:iCs/>
      <w:color w:val="FF0000"/>
      <w:lang w:eastAsia="en-US"/>
    </w:rPr>
  </w:style>
  <w:style w:type="character" w:customStyle="1" w:styleId="Nvel2-RedChar">
    <w:name w:val="Nível 2 -Red Char"/>
    <w:basedOn w:val="Nivel2Char"/>
    <w:link w:val="Nvel2-Red"/>
    <w:rsid w:val="00DA3EF1"/>
    <w:rPr>
      <w:rFonts w:ascii="Arial" w:eastAsia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autoRedefine/>
    <w:qFormat/>
    <w:rsid w:val="00DA3EF1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5D30B6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AD6848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881F44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DA3EF1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881F44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findhit">
    <w:name w:val="findhit"/>
    <w:basedOn w:val="Fontepargpadro"/>
    <w:rsid w:val="00E66CC3"/>
  </w:style>
  <w:style w:type="paragraph" w:customStyle="1" w:styleId="Nivel3-erro">
    <w:name w:val="Nivel 3-erro"/>
    <w:basedOn w:val="Nivel3"/>
    <w:link w:val="Nivel3-erroChar"/>
    <w:rsid w:val="005B0AFB"/>
    <w:pPr>
      <w:numPr>
        <w:numId w:val="30"/>
      </w:numPr>
      <w:spacing w:line="240" w:lineRule="auto"/>
      <w:ind w:left="425" w:firstLine="0"/>
    </w:pPr>
    <w:rPr>
      <w:rFonts w:cs="Tahoma"/>
      <w:color w:val="auto"/>
      <w:szCs w:val="24"/>
    </w:rPr>
  </w:style>
  <w:style w:type="character" w:customStyle="1" w:styleId="Nivel3-erroChar">
    <w:name w:val="Nivel 3-erro Char"/>
    <w:basedOn w:val="Fontepargpadro"/>
    <w:link w:val="Nivel3-erro"/>
    <w:rsid w:val="005B0AFB"/>
    <w:rPr>
      <w:rFonts w:ascii="Arial" w:hAnsi="Arial" w:cs="Tahoma"/>
      <w:szCs w:val="24"/>
      <w:lang w:eastAsia="pt-BR"/>
    </w:rPr>
  </w:style>
  <w:style w:type="paragraph" w:customStyle="1" w:styleId="Alteraes">
    <w:name w:val="Alterações"/>
    <w:basedOn w:val="Normal"/>
    <w:link w:val="AlteraesChar"/>
    <w:uiPriority w:val="1"/>
    <w:rsid w:val="1414B7F7"/>
    <w:pPr>
      <w:spacing w:before="120" w:after="120" w:line="276" w:lineRule="auto"/>
      <w:jc w:val="both"/>
      <w:outlineLvl w:val="1"/>
    </w:pPr>
    <w:rPr>
      <w:rFonts w:ascii="Arial" w:hAnsi="Arial" w:cs="Arial"/>
      <w:i/>
      <w:iCs/>
      <w:color w:val="0000FF"/>
      <w:sz w:val="20"/>
      <w:szCs w:val="20"/>
    </w:rPr>
  </w:style>
  <w:style w:type="character" w:customStyle="1" w:styleId="AlteraesChar">
    <w:name w:val="Alterações Char"/>
    <w:basedOn w:val="Fontepargpadro"/>
    <w:link w:val="Alteraes"/>
    <w:uiPriority w:val="1"/>
    <w:rsid w:val="1414B7F7"/>
    <w:rPr>
      <w:rFonts w:ascii="Arial" w:hAnsi="Arial" w:cs="Arial"/>
      <w:i/>
      <w:iCs/>
      <w:color w:val="0000FF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2804A7"/>
    <w:rPr>
      <w:color w:val="2B579A"/>
      <w:shd w:val="clear" w:color="auto" w:fill="E6E6E6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921A92"/>
    <w:rPr>
      <w:color w:val="605E5C"/>
      <w:shd w:val="clear" w:color="auto" w:fill="E1DFDD"/>
    </w:rPr>
  </w:style>
  <w:style w:type="paragraph" w:customStyle="1" w:styleId="Nvel1-SemNumPreto">
    <w:name w:val="Nível 1-Sem Num Preto"/>
    <w:basedOn w:val="Nvel1-SemNum"/>
    <w:link w:val="Nvel1-SemNumPretoChar"/>
    <w:qFormat/>
    <w:rsid w:val="00036AD7"/>
    <w:rPr>
      <w:color w:val="auto"/>
      <w:lang w:eastAsia="zh-CN" w:bidi="hi-IN"/>
    </w:rPr>
  </w:style>
  <w:style w:type="character" w:customStyle="1" w:styleId="Nvel1-SemNumPretoChar">
    <w:name w:val="Nível 1-Sem Num Preto Char"/>
    <w:basedOn w:val="Nvel1-SemNumChar"/>
    <w:link w:val="Nvel1-SemNumPreto"/>
    <w:rsid w:val="00036AD7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1FE09FF7E246B4A010428826EACD" ma:contentTypeVersion="17" ma:contentTypeDescription="Create a new document." ma:contentTypeScope="" ma:versionID="b003d4eb5481ce2a934683dda7d097aa">
  <xsd:schema xmlns:xsd="http://www.w3.org/2001/XMLSchema" xmlns:xs="http://www.w3.org/2001/XMLSchema" xmlns:p="http://schemas.microsoft.com/office/2006/metadata/properties" xmlns:ns3="5099eeed-182b-4607-ad39-2b3e131c9b2e" xmlns:ns4="07728d20-334d-42fe-abf5-f78ba2c1b7a4" targetNamespace="http://schemas.microsoft.com/office/2006/metadata/properties" ma:root="true" ma:fieldsID="1bd5537cf039064f937dd115c58a3ec5" ns3:_="" ns4:_="">
    <xsd:import namespace="5099eeed-182b-4607-ad39-2b3e131c9b2e"/>
    <xsd:import namespace="07728d20-334d-42fe-abf5-f78ba2c1b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eeed-182b-4607-ad39-2b3e131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8d20-334d-42fe-abf5-f78ba2c1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9eeed-182b-4607-ad39-2b3e131c9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0B4EA-29C1-4B17-9782-58617EF9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eeed-182b-4607-ad39-2b3e131c9b2e"/>
    <ds:schemaRef ds:uri="07728d20-334d-42fe-abf5-f78ba2c1b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70E97-A9EC-45EB-8CB9-45E57FCA1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D7D2D-37BA-482C-A228-E77C41190B88}">
  <ds:schemaRefs>
    <ds:schemaRef ds:uri="http://schemas.microsoft.com/office/2006/metadata/properties"/>
    <ds:schemaRef ds:uri="http://schemas.microsoft.com/office/infopath/2007/PartnerControls"/>
    <ds:schemaRef ds:uri="5099eeed-182b-4607-ad39-2b3e131c9b2e"/>
  </ds:schemaRefs>
</ds:datastoreItem>
</file>

<file path=customXml/itemProps4.xml><?xml version="1.0" encoding="utf-8"?>
<ds:datastoreItem xmlns:ds="http://schemas.openxmlformats.org/officeDocument/2006/customXml" ds:itemID="{58D91C4F-6E30-4B53-AA1B-A13F843D4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2024-02-26T13:10:00Z</dcterms:created>
  <dcterms:modified xsi:type="dcterms:W3CDTF">2024-04-11T12:52:00Z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0x01010082281FE09FF7E246B4A010428826EACD</vt:lpwstr>
  </property>
</Properties>
</file>